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4740"/>
        <w:gridCol w:w="5017"/>
      </w:tblGrid>
      <w:tr w:rsidR="001655E7" w14:paraId="0C5D1679" w14:textId="77777777">
        <w:trPr>
          <w:trHeight w:val="1482"/>
        </w:trPr>
        <w:tc>
          <w:tcPr>
            <w:tcW w:w="4740" w:type="dxa"/>
          </w:tcPr>
          <w:p w14:paraId="1DBA7198" w14:textId="77777777" w:rsidR="001655E7" w:rsidRDefault="00F37840">
            <w:pPr>
              <w:pStyle w:val="TableParagraph"/>
              <w:spacing w:line="287" w:lineRule="exact"/>
              <w:ind w:left="200"/>
              <w:rPr>
                <w:sz w:val="26"/>
              </w:rPr>
            </w:pPr>
            <w:r>
              <w:rPr>
                <w:color w:val="2A2C2D"/>
                <w:sz w:val="26"/>
              </w:rPr>
              <w:t>ПРИНЯТО</w:t>
            </w:r>
          </w:p>
          <w:p w14:paraId="14A49FC0" w14:textId="77777777" w:rsidR="001655E7" w:rsidRDefault="00F37840">
            <w:pPr>
              <w:pStyle w:val="TableParagraph"/>
              <w:spacing w:before="3" w:line="240" w:lineRule="auto"/>
              <w:ind w:left="200" w:right="1348" w:firstLine="67"/>
              <w:rPr>
                <w:sz w:val="26"/>
              </w:rPr>
            </w:pPr>
            <w:r>
              <w:rPr>
                <w:color w:val="2A2C2D"/>
                <w:sz w:val="26"/>
              </w:rPr>
              <w:t>на педагогическом совете</w:t>
            </w:r>
            <w:r>
              <w:rPr>
                <w:color w:val="2A2C2D"/>
                <w:spacing w:val="1"/>
                <w:sz w:val="26"/>
              </w:rPr>
              <w:t xml:space="preserve"> </w:t>
            </w:r>
            <w:r>
              <w:rPr>
                <w:color w:val="2A2C2D"/>
                <w:sz w:val="26"/>
              </w:rPr>
              <w:t>протокол</w:t>
            </w:r>
            <w:r>
              <w:rPr>
                <w:color w:val="2A2C2D"/>
                <w:spacing w:val="-4"/>
                <w:sz w:val="26"/>
              </w:rPr>
              <w:t xml:space="preserve"> </w:t>
            </w:r>
            <w:r>
              <w:rPr>
                <w:color w:val="2A2C2D"/>
                <w:sz w:val="26"/>
              </w:rPr>
              <w:t>№</w:t>
            </w:r>
            <w:r w:rsidR="00267379">
              <w:rPr>
                <w:color w:val="2A2C2D"/>
                <w:sz w:val="26"/>
              </w:rPr>
              <w:t>2</w:t>
            </w:r>
            <w:r>
              <w:rPr>
                <w:color w:val="2A2C2D"/>
                <w:spacing w:val="-5"/>
                <w:sz w:val="26"/>
              </w:rPr>
              <w:t xml:space="preserve"> </w:t>
            </w:r>
            <w:r>
              <w:rPr>
                <w:color w:val="2A2C2D"/>
                <w:sz w:val="26"/>
              </w:rPr>
              <w:t>от</w:t>
            </w:r>
            <w:r>
              <w:rPr>
                <w:color w:val="2A2C2D"/>
                <w:spacing w:val="-7"/>
                <w:sz w:val="26"/>
              </w:rPr>
              <w:t xml:space="preserve"> </w:t>
            </w:r>
            <w:r w:rsidR="000D76E8">
              <w:rPr>
                <w:color w:val="2A2C2D"/>
                <w:sz w:val="26"/>
              </w:rPr>
              <w:t>15</w:t>
            </w:r>
            <w:r>
              <w:rPr>
                <w:color w:val="2A2C2D"/>
                <w:sz w:val="26"/>
              </w:rPr>
              <w:t>.0</w:t>
            </w:r>
            <w:r w:rsidR="000D76E8">
              <w:rPr>
                <w:color w:val="2A2C2D"/>
                <w:sz w:val="26"/>
              </w:rPr>
              <w:t>8</w:t>
            </w:r>
            <w:r>
              <w:rPr>
                <w:color w:val="2A2C2D"/>
                <w:sz w:val="26"/>
              </w:rPr>
              <w:t>.2022г.</w:t>
            </w:r>
          </w:p>
        </w:tc>
        <w:tc>
          <w:tcPr>
            <w:tcW w:w="5017" w:type="dxa"/>
          </w:tcPr>
          <w:p w14:paraId="0A913FD3" w14:textId="77777777" w:rsidR="001655E7" w:rsidRDefault="00F37840">
            <w:pPr>
              <w:pStyle w:val="TableParagraph"/>
              <w:spacing w:line="287" w:lineRule="exact"/>
              <w:ind w:right="204"/>
              <w:jc w:val="right"/>
              <w:rPr>
                <w:sz w:val="26"/>
              </w:rPr>
            </w:pPr>
            <w:r>
              <w:rPr>
                <w:color w:val="2A2C2D"/>
                <w:sz w:val="26"/>
              </w:rPr>
              <w:t>УТВЕРЖДАЮ</w:t>
            </w:r>
          </w:p>
          <w:p w14:paraId="014A488A" w14:textId="41374A8B" w:rsidR="001655E7" w:rsidRDefault="00F37840">
            <w:pPr>
              <w:pStyle w:val="TableParagraph"/>
              <w:spacing w:before="3"/>
              <w:ind w:right="199"/>
              <w:jc w:val="right"/>
              <w:rPr>
                <w:sz w:val="26"/>
              </w:rPr>
            </w:pPr>
            <w:r>
              <w:rPr>
                <w:color w:val="2A2C2D"/>
                <w:sz w:val="26"/>
              </w:rPr>
              <w:t>Директор</w:t>
            </w:r>
            <w:r>
              <w:rPr>
                <w:color w:val="2A2C2D"/>
                <w:spacing w:val="-4"/>
                <w:sz w:val="26"/>
              </w:rPr>
              <w:t xml:space="preserve"> </w:t>
            </w:r>
            <w:r>
              <w:rPr>
                <w:color w:val="2A2C2D"/>
                <w:sz w:val="26"/>
              </w:rPr>
              <w:t>МБОУ</w:t>
            </w:r>
            <w:r>
              <w:rPr>
                <w:color w:val="2A2C2D"/>
                <w:spacing w:val="-5"/>
                <w:sz w:val="26"/>
              </w:rPr>
              <w:t xml:space="preserve"> </w:t>
            </w:r>
            <w:r>
              <w:rPr>
                <w:color w:val="2A2C2D"/>
                <w:sz w:val="26"/>
              </w:rPr>
              <w:t>"</w:t>
            </w:r>
            <w:r w:rsidR="00EE11DB">
              <w:rPr>
                <w:color w:val="2A2C2D"/>
                <w:sz w:val="26"/>
              </w:rPr>
              <w:t>ООШ</w:t>
            </w:r>
            <w:r>
              <w:rPr>
                <w:color w:val="2A2C2D"/>
                <w:spacing w:val="-5"/>
                <w:sz w:val="26"/>
              </w:rPr>
              <w:t xml:space="preserve"> </w:t>
            </w:r>
            <w:r>
              <w:rPr>
                <w:color w:val="2A2C2D"/>
                <w:sz w:val="26"/>
              </w:rPr>
              <w:t>№</w:t>
            </w:r>
            <w:r>
              <w:rPr>
                <w:color w:val="2A2C2D"/>
                <w:spacing w:val="-2"/>
                <w:sz w:val="26"/>
              </w:rPr>
              <w:t xml:space="preserve"> </w:t>
            </w:r>
            <w:r w:rsidR="00EE11DB">
              <w:rPr>
                <w:color w:val="2A2C2D"/>
                <w:sz w:val="26"/>
              </w:rPr>
              <w:t>10</w:t>
            </w:r>
            <w:r>
              <w:rPr>
                <w:color w:val="2A2C2D"/>
                <w:sz w:val="26"/>
              </w:rPr>
              <w:t>"</w:t>
            </w:r>
          </w:p>
          <w:p w14:paraId="19CD832B" w14:textId="77777777" w:rsidR="001655E7" w:rsidRDefault="00616CF4" w:rsidP="00616CF4">
            <w:pPr>
              <w:pStyle w:val="TableParagraph"/>
              <w:rPr>
                <w:sz w:val="26"/>
              </w:rPr>
            </w:pPr>
            <w:r>
              <w:rPr>
                <w:color w:val="2A2C2D"/>
                <w:sz w:val="26"/>
              </w:rPr>
              <w:t xml:space="preserve">                                                    с. </w:t>
            </w:r>
            <w:proofErr w:type="spellStart"/>
            <w:r>
              <w:rPr>
                <w:color w:val="2A2C2D"/>
                <w:sz w:val="26"/>
              </w:rPr>
              <w:t>Штурбино</w:t>
            </w:r>
            <w:proofErr w:type="spellEnd"/>
          </w:p>
          <w:p w14:paraId="7C2DC277" w14:textId="77777777" w:rsidR="00616CF4" w:rsidRDefault="00F37840">
            <w:pPr>
              <w:pStyle w:val="TableParagraph"/>
              <w:tabs>
                <w:tab w:val="left" w:pos="3214"/>
              </w:tabs>
              <w:ind w:left="1351" w:right="199" w:firstLine="48"/>
              <w:rPr>
                <w:color w:val="2A2C2D"/>
                <w:sz w:val="26"/>
              </w:rPr>
            </w:pPr>
            <w:r>
              <w:rPr>
                <w:color w:val="2A2C2D"/>
                <w:w w:val="99"/>
                <w:sz w:val="26"/>
                <w:u w:val="single" w:color="292B2C"/>
              </w:rPr>
              <w:t xml:space="preserve"> </w:t>
            </w:r>
            <w:proofErr w:type="spellStart"/>
            <w:r w:rsidR="00616CF4">
              <w:rPr>
                <w:color w:val="2A2C2D"/>
                <w:sz w:val="26"/>
                <w:u w:val="single" w:color="292B2C"/>
              </w:rPr>
              <w:t>____________</w:t>
            </w:r>
            <w:r w:rsidR="00616CF4">
              <w:rPr>
                <w:color w:val="2A2C2D"/>
                <w:sz w:val="26"/>
              </w:rPr>
              <w:t>Мерчанова</w:t>
            </w:r>
            <w:proofErr w:type="spellEnd"/>
            <w:r w:rsidR="00616CF4">
              <w:rPr>
                <w:color w:val="2A2C2D"/>
                <w:sz w:val="26"/>
              </w:rPr>
              <w:t xml:space="preserve"> Л.В.</w:t>
            </w:r>
          </w:p>
          <w:p w14:paraId="028A3D44" w14:textId="77777777" w:rsidR="001655E7" w:rsidRDefault="00F37840">
            <w:pPr>
              <w:pStyle w:val="TableParagraph"/>
              <w:tabs>
                <w:tab w:val="left" w:pos="3214"/>
              </w:tabs>
              <w:ind w:left="1351" w:right="199" w:firstLine="48"/>
              <w:rPr>
                <w:sz w:val="26"/>
              </w:rPr>
            </w:pPr>
            <w:r>
              <w:rPr>
                <w:color w:val="2A2C2D"/>
                <w:sz w:val="26"/>
              </w:rPr>
              <w:t>Приказ</w:t>
            </w:r>
            <w:r>
              <w:rPr>
                <w:color w:val="2A2C2D"/>
                <w:spacing w:val="-5"/>
                <w:sz w:val="26"/>
              </w:rPr>
              <w:t xml:space="preserve"> </w:t>
            </w:r>
            <w:r>
              <w:rPr>
                <w:color w:val="2A2C2D"/>
                <w:sz w:val="26"/>
              </w:rPr>
              <w:t>№</w:t>
            </w:r>
            <w:r w:rsidR="008E2227">
              <w:rPr>
                <w:color w:val="2A2C2D"/>
                <w:sz w:val="26"/>
              </w:rPr>
              <w:t>124</w:t>
            </w:r>
            <w:r>
              <w:rPr>
                <w:color w:val="2A2C2D"/>
                <w:spacing w:val="-3"/>
                <w:sz w:val="26"/>
              </w:rPr>
              <w:t xml:space="preserve"> </w:t>
            </w:r>
            <w:r>
              <w:rPr>
                <w:color w:val="2A2C2D"/>
                <w:sz w:val="26"/>
              </w:rPr>
              <w:t>от</w:t>
            </w:r>
            <w:r>
              <w:rPr>
                <w:color w:val="2A2C2D"/>
                <w:spacing w:val="-1"/>
                <w:sz w:val="26"/>
              </w:rPr>
              <w:t xml:space="preserve"> </w:t>
            </w:r>
            <w:r w:rsidR="000D76E8">
              <w:rPr>
                <w:color w:val="2A2C2D"/>
                <w:sz w:val="26"/>
              </w:rPr>
              <w:t>15</w:t>
            </w:r>
            <w:r>
              <w:rPr>
                <w:color w:val="2A2C2D"/>
                <w:sz w:val="26"/>
              </w:rPr>
              <w:t>.0</w:t>
            </w:r>
            <w:r w:rsidR="000D76E8">
              <w:rPr>
                <w:color w:val="2A2C2D"/>
                <w:sz w:val="26"/>
              </w:rPr>
              <w:t>8</w:t>
            </w:r>
            <w:r>
              <w:rPr>
                <w:color w:val="2A2C2D"/>
                <w:sz w:val="26"/>
              </w:rPr>
              <w:t>.202</w:t>
            </w:r>
            <w:r w:rsidR="000D76E8">
              <w:rPr>
                <w:color w:val="2A2C2D"/>
                <w:sz w:val="26"/>
              </w:rPr>
              <w:t>2</w:t>
            </w:r>
            <w:r>
              <w:rPr>
                <w:color w:val="2A2C2D"/>
                <w:spacing w:val="-7"/>
                <w:sz w:val="26"/>
              </w:rPr>
              <w:t xml:space="preserve"> </w:t>
            </w:r>
            <w:r>
              <w:rPr>
                <w:color w:val="2A2C2D"/>
                <w:sz w:val="26"/>
              </w:rPr>
              <w:t>года</w:t>
            </w:r>
          </w:p>
        </w:tc>
      </w:tr>
    </w:tbl>
    <w:p w14:paraId="6A33DF59" w14:textId="77777777" w:rsidR="001655E7" w:rsidRDefault="001655E7">
      <w:pPr>
        <w:pStyle w:val="a3"/>
        <w:ind w:left="0"/>
        <w:rPr>
          <w:sz w:val="20"/>
        </w:rPr>
      </w:pPr>
    </w:p>
    <w:p w14:paraId="630C3D6D" w14:textId="77777777" w:rsidR="001655E7" w:rsidRDefault="001655E7">
      <w:pPr>
        <w:pStyle w:val="a3"/>
        <w:spacing w:before="1"/>
        <w:ind w:left="0"/>
        <w:rPr>
          <w:sz w:val="20"/>
        </w:rPr>
      </w:pPr>
    </w:p>
    <w:p w14:paraId="679D62ED" w14:textId="77777777" w:rsidR="001655E7" w:rsidRDefault="00F37840">
      <w:pPr>
        <w:pStyle w:val="1"/>
        <w:spacing w:before="89"/>
        <w:ind w:left="2244" w:right="2028" w:firstLine="0"/>
        <w:jc w:val="center"/>
      </w:pPr>
      <w:r>
        <w:rPr>
          <w:color w:val="2A2C2D"/>
        </w:rPr>
        <w:t>ПОЛОЖЕНИЕ</w:t>
      </w:r>
    </w:p>
    <w:p w14:paraId="1BE90042" w14:textId="77777777" w:rsidR="001655E7" w:rsidRDefault="00F37840">
      <w:pPr>
        <w:spacing w:before="243"/>
        <w:ind w:left="2244" w:right="2040"/>
        <w:jc w:val="center"/>
        <w:rPr>
          <w:b/>
          <w:sz w:val="26"/>
        </w:rPr>
      </w:pPr>
      <w:r>
        <w:rPr>
          <w:b/>
          <w:color w:val="2A2C2D"/>
          <w:sz w:val="26"/>
        </w:rPr>
        <w:t>о</w:t>
      </w:r>
      <w:r>
        <w:rPr>
          <w:b/>
          <w:color w:val="2A2C2D"/>
          <w:spacing w:val="-8"/>
          <w:sz w:val="26"/>
        </w:rPr>
        <w:t xml:space="preserve"> </w:t>
      </w:r>
      <w:r>
        <w:rPr>
          <w:b/>
          <w:color w:val="2A2C2D"/>
          <w:sz w:val="26"/>
        </w:rPr>
        <w:t>проведении</w:t>
      </w:r>
      <w:r>
        <w:rPr>
          <w:b/>
          <w:color w:val="2A2C2D"/>
          <w:spacing w:val="-3"/>
          <w:sz w:val="26"/>
        </w:rPr>
        <w:t xml:space="preserve"> </w:t>
      </w:r>
      <w:r>
        <w:rPr>
          <w:b/>
          <w:color w:val="2A2C2D"/>
          <w:sz w:val="26"/>
        </w:rPr>
        <w:t>Всероссийских</w:t>
      </w:r>
      <w:r>
        <w:rPr>
          <w:b/>
          <w:color w:val="2A2C2D"/>
          <w:spacing w:val="-8"/>
          <w:sz w:val="26"/>
        </w:rPr>
        <w:t xml:space="preserve"> </w:t>
      </w:r>
      <w:r>
        <w:rPr>
          <w:b/>
          <w:color w:val="2A2C2D"/>
          <w:sz w:val="26"/>
        </w:rPr>
        <w:t>проверочных</w:t>
      </w:r>
      <w:r>
        <w:rPr>
          <w:b/>
          <w:color w:val="2A2C2D"/>
          <w:spacing w:val="-3"/>
          <w:sz w:val="26"/>
        </w:rPr>
        <w:t xml:space="preserve"> </w:t>
      </w:r>
      <w:r>
        <w:rPr>
          <w:b/>
          <w:color w:val="2A2C2D"/>
          <w:sz w:val="26"/>
        </w:rPr>
        <w:t>работ</w:t>
      </w:r>
    </w:p>
    <w:p w14:paraId="54BB9581" w14:textId="77777777" w:rsidR="001655E7" w:rsidRDefault="00F37840">
      <w:pPr>
        <w:pStyle w:val="1"/>
        <w:numPr>
          <w:ilvl w:val="0"/>
          <w:numId w:val="4"/>
        </w:numPr>
        <w:tabs>
          <w:tab w:val="left" w:pos="4151"/>
        </w:tabs>
        <w:spacing w:before="249"/>
        <w:jc w:val="left"/>
        <w:rPr>
          <w:color w:val="2A2C2D"/>
        </w:rPr>
      </w:pPr>
      <w:r>
        <w:rPr>
          <w:color w:val="2A2C2D"/>
        </w:rPr>
        <w:t>Общие</w:t>
      </w:r>
      <w:r>
        <w:rPr>
          <w:color w:val="2A2C2D"/>
          <w:spacing w:val="-7"/>
        </w:rPr>
        <w:t xml:space="preserve"> </w:t>
      </w:r>
      <w:r>
        <w:rPr>
          <w:color w:val="2A2C2D"/>
        </w:rPr>
        <w:t>положения.</w:t>
      </w:r>
    </w:p>
    <w:p w14:paraId="3B63522D" w14:textId="77777777" w:rsidR="001655E7" w:rsidRDefault="00F37840">
      <w:pPr>
        <w:pStyle w:val="a4"/>
        <w:numPr>
          <w:ilvl w:val="1"/>
          <w:numId w:val="3"/>
        </w:numPr>
        <w:tabs>
          <w:tab w:val="left" w:pos="790"/>
        </w:tabs>
        <w:spacing w:before="243" w:line="276" w:lineRule="auto"/>
        <w:ind w:right="101" w:firstLine="0"/>
        <w:jc w:val="both"/>
        <w:rPr>
          <w:sz w:val="26"/>
        </w:rPr>
      </w:pPr>
      <w:r>
        <w:rPr>
          <w:color w:val="2A2C2D"/>
          <w:sz w:val="26"/>
        </w:rPr>
        <w:t>Настоящее Положение разработано в соответствии со ст. 28 ФЗ «Об образовании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в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Российской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Федерации»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№273-ФЗ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от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29.12.2012;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Правилами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осуществления</w:t>
      </w:r>
      <w:r>
        <w:rPr>
          <w:color w:val="2A2C2D"/>
          <w:spacing w:val="-62"/>
          <w:sz w:val="26"/>
        </w:rPr>
        <w:t xml:space="preserve"> </w:t>
      </w:r>
      <w:r>
        <w:rPr>
          <w:color w:val="2A2C2D"/>
          <w:sz w:val="26"/>
        </w:rPr>
        <w:t>мониторинга системы образования, утвержденными Постановлением Правительства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РФ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№662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от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05.08.2013;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приказами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Министерства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образования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и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науки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РФ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о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проведении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Всероссийских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проверочных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работ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(далее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—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ВПР),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распоряжений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Федеральной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службы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по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надзору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в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сфере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образования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и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науки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(Рособрнадзор)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в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области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проведения</w:t>
      </w:r>
      <w:r>
        <w:rPr>
          <w:color w:val="2A2C2D"/>
          <w:spacing w:val="2"/>
          <w:sz w:val="26"/>
        </w:rPr>
        <w:t xml:space="preserve"> </w:t>
      </w:r>
      <w:r>
        <w:rPr>
          <w:color w:val="2A2C2D"/>
          <w:sz w:val="26"/>
        </w:rPr>
        <w:t>ВПР.</w:t>
      </w:r>
    </w:p>
    <w:p w14:paraId="6C5459CB" w14:textId="77777777" w:rsidR="001655E7" w:rsidRDefault="00F37840">
      <w:pPr>
        <w:pStyle w:val="a4"/>
        <w:numPr>
          <w:ilvl w:val="1"/>
          <w:numId w:val="3"/>
        </w:numPr>
        <w:tabs>
          <w:tab w:val="left" w:pos="785"/>
        </w:tabs>
        <w:spacing w:before="201" w:line="278" w:lineRule="auto"/>
        <w:ind w:right="103" w:firstLine="0"/>
        <w:jc w:val="both"/>
        <w:rPr>
          <w:sz w:val="26"/>
        </w:rPr>
      </w:pPr>
      <w:r>
        <w:rPr>
          <w:color w:val="2A2C2D"/>
          <w:sz w:val="26"/>
        </w:rPr>
        <w:t>Положение определяет порядок проведения ВПР в МБОУ "</w:t>
      </w:r>
      <w:r w:rsidR="00952D5A">
        <w:rPr>
          <w:color w:val="2A2C2D"/>
          <w:sz w:val="26"/>
        </w:rPr>
        <w:t>ООШ</w:t>
      </w:r>
      <w:r>
        <w:rPr>
          <w:color w:val="2A2C2D"/>
          <w:sz w:val="26"/>
        </w:rPr>
        <w:t xml:space="preserve"> № </w:t>
      </w:r>
      <w:r w:rsidR="00952D5A">
        <w:rPr>
          <w:color w:val="2A2C2D"/>
          <w:sz w:val="26"/>
        </w:rPr>
        <w:t>10</w:t>
      </w:r>
      <w:r>
        <w:rPr>
          <w:color w:val="2A2C2D"/>
          <w:sz w:val="26"/>
        </w:rPr>
        <w:t xml:space="preserve">" </w:t>
      </w:r>
      <w:r w:rsidR="00952D5A">
        <w:rPr>
          <w:color w:val="2A2C2D"/>
          <w:sz w:val="26"/>
        </w:rPr>
        <w:t xml:space="preserve">с. </w:t>
      </w:r>
      <w:proofErr w:type="spellStart"/>
      <w:r w:rsidR="00952D5A">
        <w:rPr>
          <w:color w:val="2A2C2D"/>
          <w:sz w:val="26"/>
        </w:rPr>
        <w:t>Штурбино</w:t>
      </w:r>
      <w:proofErr w:type="spellEnd"/>
      <w:r w:rsidR="00952D5A">
        <w:rPr>
          <w:color w:val="2A2C2D"/>
          <w:sz w:val="26"/>
        </w:rPr>
        <w:t xml:space="preserve"> </w:t>
      </w:r>
      <w:r>
        <w:rPr>
          <w:color w:val="2A2C2D"/>
          <w:sz w:val="26"/>
        </w:rPr>
        <w:t>Красногвардейского района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Республики</w:t>
      </w:r>
      <w:r>
        <w:rPr>
          <w:color w:val="2A2C2D"/>
          <w:spacing w:val="6"/>
          <w:sz w:val="26"/>
        </w:rPr>
        <w:t xml:space="preserve"> </w:t>
      </w:r>
      <w:r>
        <w:rPr>
          <w:color w:val="2A2C2D"/>
          <w:sz w:val="26"/>
        </w:rPr>
        <w:t>Адыгея</w:t>
      </w:r>
      <w:r>
        <w:rPr>
          <w:color w:val="2A2C2D"/>
          <w:spacing w:val="2"/>
          <w:sz w:val="26"/>
        </w:rPr>
        <w:t xml:space="preserve"> </w:t>
      </w:r>
      <w:r>
        <w:rPr>
          <w:color w:val="2A2C2D"/>
          <w:sz w:val="26"/>
        </w:rPr>
        <w:t>(далее</w:t>
      </w:r>
      <w:r>
        <w:rPr>
          <w:color w:val="2A2C2D"/>
          <w:spacing w:val="7"/>
          <w:sz w:val="26"/>
        </w:rPr>
        <w:t xml:space="preserve"> </w:t>
      </w:r>
      <w:r>
        <w:rPr>
          <w:color w:val="2A2C2D"/>
          <w:sz w:val="26"/>
        </w:rPr>
        <w:t>—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школа).</w:t>
      </w:r>
    </w:p>
    <w:p w14:paraId="7B05AB97" w14:textId="77777777" w:rsidR="001655E7" w:rsidRDefault="00F37840">
      <w:pPr>
        <w:pStyle w:val="a4"/>
        <w:numPr>
          <w:ilvl w:val="1"/>
          <w:numId w:val="3"/>
        </w:numPr>
        <w:tabs>
          <w:tab w:val="left" w:pos="818"/>
        </w:tabs>
        <w:spacing w:line="276" w:lineRule="auto"/>
        <w:ind w:right="106" w:firstLine="0"/>
        <w:jc w:val="both"/>
        <w:rPr>
          <w:sz w:val="26"/>
        </w:rPr>
      </w:pPr>
      <w:r>
        <w:rPr>
          <w:color w:val="2A2C2D"/>
          <w:sz w:val="26"/>
        </w:rPr>
        <w:t>Цель проведения ВПР — обеспечение единства образовательного пространства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Российской Федерации и поддержка реализации ФГОС НОО,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ООО</w:t>
      </w:r>
      <w:r w:rsidR="00952D5A">
        <w:rPr>
          <w:color w:val="2A2C2D"/>
          <w:sz w:val="26"/>
        </w:rPr>
        <w:t xml:space="preserve"> </w:t>
      </w:r>
      <w:r>
        <w:rPr>
          <w:color w:val="2A2C2D"/>
          <w:sz w:val="26"/>
        </w:rPr>
        <w:t>за счет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предоставления единых проверочных материалов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и единых критериев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оценивания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учебных достижений.</w:t>
      </w:r>
    </w:p>
    <w:p w14:paraId="2394C0F5" w14:textId="77777777" w:rsidR="001655E7" w:rsidRDefault="00F37840">
      <w:pPr>
        <w:pStyle w:val="a4"/>
        <w:numPr>
          <w:ilvl w:val="1"/>
          <w:numId w:val="3"/>
        </w:numPr>
        <w:tabs>
          <w:tab w:val="left" w:pos="948"/>
        </w:tabs>
        <w:spacing w:line="276" w:lineRule="auto"/>
        <w:ind w:right="109" w:firstLine="0"/>
        <w:jc w:val="both"/>
        <w:rPr>
          <w:sz w:val="26"/>
        </w:rPr>
      </w:pPr>
      <w:r>
        <w:rPr>
          <w:color w:val="2A2C2D"/>
          <w:sz w:val="26"/>
        </w:rPr>
        <w:t>Всероссийские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проверочные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работы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проводятся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в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сроки,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утвержденные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Федеральной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службой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по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надзору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в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сфере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образования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и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науки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Российской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Федерации.</w:t>
      </w:r>
    </w:p>
    <w:p w14:paraId="1CBB4FA6" w14:textId="77777777" w:rsidR="001655E7" w:rsidRDefault="00F37840">
      <w:pPr>
        <w:pStyle w:val="a4"/>
        <w:numPr>
          <w:ilvl w:val="1"/>
          <w:numId w:val="3"/>
        </w:numPr>
        <w:tabs>
          <w:tab w:val="left" w:pos="780"/>
        </w:tabs>
        <w:ind w:left="779" w:hanging="461"/>
        <w:jc w:val="both"/>
        <w:rPr>
          <w:sz w:val="26"/>
        </w:rPr>
      </w:pPr>
      <w:r>
        <w:rPr>
          <w:color w:val="2A2C2D"/>
          <w:sz w:val="26"/>
        </w:rPr>
        <w:t>Проведение</w:t>
      </w:r>
      <w:r>
        <w:rPr>
          <w:color w:val="2A2C2D"/>
          <w:spacing w:val="-4"/>
          <w:sz w:val="26"/>
        </w:rPr>
        <w:t xml:space="preserve"> </w:t>
      </w:r>
      <w:r>
        <w:rPr>
          <w:color w:val="2A2C2D"/>
          <w:sz w:val="26"/>
        </w:rPr>
        <w:t>ВПР</w:t>
      </w:r>
      <w:r>
        <w:rPr>
          <w:color w:val="2A2C2D"/>
          <w:spacing w:val="-8"/>
          <w:sz w:val="26"/>
        </w:rPr>
        <w:t xml:space="preserve"> </w:t>
      </w:r>
      <w:r>
        <w:rPr>
          <w:color w:val="2A2C2D"/>
          <w:sz w:val="26"/>
        </w:rPr>
        <w:t>в</w:t>
      </w:r>
      <w:r>
        <w:rPr>
          <w:color w:val="2A2C2D"/>
          <w:spacing w:val="-3"/>
          <w:sz w:val="26"/>
        </w:rPr>
        <w:t xml:space="preserve"> </w:t>
      </w:r>
      <w:r>
        <w:rPr>
          <w:color w:val="2A2C2D"/>
          <w:sz w:val="26"/>
        </w:rPr>
        <w:t>школе</w:t>
      </w:r>
      <w:r>
        <w:rPr>
          <w:color w:val="2A2C2D"/>
          <w:spacing w:val="-8"/>
          <w:sz w:val="26"/>
        </w:rPr>
        <w:t xml:space="preserve"> </w:t>
      </w:r>
      <w:r>
        <w:rPr>
          <w:color w:val="2A2C2D"/>
          <w:sz w:val="26"/>
        </w:rPr>
        <w:t>регламентируется</w:t>
      </w:r>
      <w:r>
        <w:rPr>
          <w:color w:val="2A2C2D"/>
          <w:spacing w:val="-3"/>
          <w:sz w:val="26"/>
        </w:rPr>
        <w:t xml:space="preserve"> </w:t>
      </w:r>
      <w:r>
        <w:rPr>
          <w:color w:val="2A2C2D"/>
          <w:sz w:val="26"/>
        </w:rPr>
        <w:t>приказом</w:t>
      </w:r>
      <w:r>
        <w:rPr>
          <w:color w:val="2A2C2D"/>
          <w:spacing w:val="-5"/>
          <w:sz w:val="26"/>
        </w:rPr>
        <w:t xml:space="preserve"> </w:t>
      </w:r>
      <w:r>
        <w:rPr>
          <w:color w:val="2A2C2D"/>
          <w:sz w:val="26"/>
        </w:rPr>
        <w:t>директора</w:t>
      </w:r>
      <w:r>
        <w:rPr>
          <w:color w:val="2A2C2D"/>
          <w:spacing w:val="-3"/>
          <w:sz w:val="26"/>
        </w:rPr>
        <w:t xml:space="preserve"> </w:t>
      </w:r>
      <w:r>
        <w:rPr>
          <w:color w:val="2A2C2D"/>
          <w:sz w:val="26"/>
        </w:rPr>
        <w:t>школы.</w:t>
      </w:r>
    </w:p>
    <w:p w14:paraId="58EB4235" w14:textId="77777777" w:rsidR="001655E7" w:rsidRDefault="00F37840">
      <w:pPr>
        <w:pStyle w:val="a4"/>
        <w:numPr>
          <w:ilvl w:val="1"/>
          <w:numId w:val="3"/>
        </w:numPr>
        <w:tabs>
          <w:tab w:val="left" w:pos="881"/>
        </w:tabs>
        <w:spacing w:before="38" w:line="276" w:lineRule="auto"/>
        <w:ind w:right="104" w:firstLine="0"/>
        <w:jc w:val="both"/>
        <w:rPr>
          <w:sz w:val="26"/>
        </w:rPr>
      </w:pPr>
      <w:r>
        <w:rPr>
          <w:color w:val="2A2C2D"/>
          <w:sz w:val="26"/>
        </w:rPr>
        <w:t>Всероссийские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проверочные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работы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не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являются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государственной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итоговой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аттестацией,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проводятся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школой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самостоятельно,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с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использованием</w:t>
      </w:r>
      <w:r>
        <w:rPr>
          <w:color w:val="2A2C2D"/>
          <w:spacing w:val="66"/>
          <w:sz w:val="26"/>
        </w:rPr>
        <w:t xml:space="preserve"> </w:t>
      </w:r>
      <w:r>
        <w:rPr>
          <w:color w:val="2A2C2D"/>
          <w:sz w:val="26"/>
        </w:rPr>
        <w:t>единых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вариантов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заданий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для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всей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Российской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Федерации,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разрабатываемых</w:t>
      </w:r>
      <w:r>
        <w:rPr>
          <w:color w:val="2A2C2D"/>
          <w:spacing w:val="66"/>
          <w:sz w:val="26"/>
        </w:rPr>
        <w:t xml:space="preserve"> </w:t>
      </w:r>
      <w:r>
        <w:rPr>
          <w:color w:val="2A2C2D"/>
          <w:sz w:val="26"/>
        </w:rPr>
        <w:t>на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федеральном уровне в строгом соответствии с ФГОС НОО, ООО, и должны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оценить</w:t>
      </w:r>
      <w:r>
        <w:rPr>
          <w:color w:val="2A2C2D"/>
          <w:spacing w:val="2"/>
          <w:sz w:val="26"/>
        </w:rPr>
        <w:t xml:space="preserve"> </w:t>
      </w:r>
      <w:r>
        <w:rPr>
          <w:color w:val="2A2C2D"/>
          <w:sz w:val="26"/>
        </w:rPr>
        <w:t>учебные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результаты</w:t>
      </w:r>
      <w:r>
        <w:rPr>
          <w:color w:val="2A2C2D"/>
          <w:spacing w:val="-1"/>
          <w:sz w:val="26"/>
        </w:rPr>
        <w:t xml:space="preserve"> </w:t>
      </w:r>
      <w:r>
        <w:rPr>
          <w:color w:val="2A2C2D"/>
          <w:sz w:val="26"/>
        </w:rPr>
        <w:t>обучающихся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по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единым критериям.</w:t>
      </w:r>
    </w:p>
    <w:p w14:paraId="5457E037" w14:textId="77777777" w:rsidR="001655E7" w:rsidRDefault="00F37840">
      <w:pPr>
        <w:pStyle w:val="a4"/>
        <w:numPr>
          <w:ilvl w:val="1"/>
          <w:numId w:val="3"/>
        </w:numPr>
        <w:tabs>
          <w:tab w:val="left" w:pos="780"/>
        </w:tabs>
        <w:spacing w:line="299" w:lineRule="exact"/>
        <w:ind w:left="779" w:hanging="461"/>
        <w:jc w:val="both"/>
        <w:rPr>
          <w:sz w:val="26"/>
        </w:rPr>
      </w:pPr>
      <w:r>
        <w:rPr>
          <w:color w:val="2A2C2D"/>
          <w:sz w:val="26"/>
        </w:rPr>
        <w:t>Участие</w:t>
      </w:r>
      <w:r>
        <w:rPr>
          <w:color w:val="2A2C2D"/>
          <w:spacing w:val="-4"/>
          <w:sz w:val="26"/>
        </w:rPr>
        <w:t xml:space="preserve"> </w:t>
      </w:r>
      <w:r>
        <w:rPr>
          <w:color w:val="2A2C2D"/>
          <w:sz w:val="26"/>
        </w:rPr>
        <w:t>обучающихся</w:t>
      </w:r>
      <w:r>
        <w:rPr>
          <w:color w:val="2A2C2D"/>
          <w:spacing w:val="-3"/>
          <w:sz w:val="26"/>
        </w:rPr>
        <w:t xml:space="preserve"> </w:t>
      </w:r>
      <w:r>
        <w:rPr>
          <w:color w:val="2A2C2D"/>
          <w:sz w:val="26"/>
        </w:rPr>
        <w:t>школы</w:t>
      </w:r>
      <w:r>
        <w:rPr>
          <w:color w:val="2A2C2D"/>
          <w:spacing w:val="-5"/>
          <w:sz w:val="26"/>
        </w:rPr>
        <w:t xml:space="preserve"> </w:t>
      </w:r>
      <w:r>
        <w:rPr>
          <w:color w:val="2A2C2D"/>
          <w:sz w:val="26"/>
        </w:rPr>
        <w:t>в</w:t>
      </w:r>
      <w:r>
        <w:rPr>
          <w:color w:val="2A2C2D"/>
          <w:spacing w:val="-2"/>
          <w:sz w:val="26"/>
        </w:rPr>
        <w:t xml:space="preserve"> </w:t>
      </w:r>
      <w:r>
        <w:rPr>
          <w:color w:val="2A2C2D"/>
          <w:sz w:val="26"/>
        </w:rPr>
        <w:t>ВПР</w:t>
      </w:r>
      <w:r>
        <w:rPr>
          <w:color w:val="2A2C2D"/>
          <w:spacing w:val="-9"/>
          <w:sz w:val="26"/>
        </w:rPr>
        <w:t xml:space="preserve"> </w:t>
      </w:r>
      <w:r>
        <w:rPr>
          <w:color w:val="2A2C2D"/>
          <w:sz w:val="26"/>
        </w:rPr>
        <w:t>является</w:t>
      </w:r>
      <w:r>
        <w:rPr>
          <w:color w:val="2A2C2D"/>
          <w:spacing w:val="-3"/>
          <w:sz w:val="26"/>
        </w:rPr>
        <w:t xml:space="preserve"> </w:t>
      </w:r>
      <w:r>
        <w:rPr>
          <w:color w:val="2A2C2D"/>
          <w:sz w:val="26"/>
        </w:rPr>
        <w:t>обязательным.</w:t>
      </w:r>
    </w:p>
    <w:p w14:paraId="4A418C93" w14:textId="77777777" w:rsidR="001655E7" w:rsidRDefault="001655E7">
      <w:pPr>
        <w:pStyle w:val="a3"/>
        <w:spacing w:before="1"/>
        <w:ind w:left="0"/>
        <w:rPr>
          <w:sz w:val="34"/>
        </w:rPr>
      </w:pPr>
    </w:p>
    <w:p w14:paraId="4FBAC123" w14:textId="77777777" w:rsidR="001655E7" w:rsidRDefault="00F37840">
      <w:pPr>
        <w:pStyle w:val="a4"/>
        <w:numPr>
          <w:ilvl w:val="1"/>
          <w:numId w:val="3"/>
        </w:numPr>
        <w:tabs>
          <w:tab w:val="left" w:pos="862"/>
        </w:tabs>
        <w:spacing w:line="276" w:lineRule="auto"/>
        <w:ind w:right="109" w:firstLine="0"/>
        <w:jc w:val="both"/>
        <w:rPr>
          <w:sz w:val="26"/>
        </w:rPr>
      </w:pPr>
      <w:r>
        <w:rPr>
          <w:color w:val="2A2C2D"/>
          <w:sz w:val="26"/>
        </w:rPr>
        <w:t>Решение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об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участии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в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ВПР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обучающихся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с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ограниченными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возможностями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здоровья,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детей-инвалидов,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детей,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находящихся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на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индивидуальном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обучении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на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дому,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принимает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школа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совместно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с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родителями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(законными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представителями)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ребенка (по</w:t>
      </w:r>
      <w:r>
        <w:rPr>
          <w:color w:val="2A2C2D"/>
          <w:spacing w:val="2"/>
          <w:sz w:val="26"/>
        </w:rPr>
        <w:t xml:space="preserve"> </w:t>
      </w:r>
      <w:r>
        <w:rPr>
          <w:color w:val="2A2C2D"/>
          <w:sz w:val="26"/>
        </w:rPr>
        <w:t>заявлению)</w:t>
      </w:r>
      <w:r>
        <w:rPr>
          <w:color w:val="2A2C2D"/>
          <w:spacing w:val="2"/>
          <w:sz w:val="26"/>
        </w:rPr>
        <w:t xml:space="preserve"> </w:t>
      </w:r>
      <w:r>
        <w:rPr>
          <w:color w:val="2A2C2D"/>
          <w:sz w:val="26"/>
        </w:rPr>
        <w:t>(приложение)</w:t>
      </w:r>
    </w:p>
    <w:p w14:paraId="4A903E78" w14:textId="77777777" w:rsidR="001655E7" w:rsidRDefault="001655E7">
      <w:pPr>
        <w:spacing w:line="276" w:lineRule="auto"/>
        <w:jc w:val="both"/>
        <w:rPr>
          <w:sz w:val="26"/>
        </w:rPr>
        <w:sectPr w:rsidR="001655E7" w:rsidSect="00616CF4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14:paraId="1AB96ADF" w14:textId="77777777" w:rsidR="001655E7" w:rsidRDefault="00F37840">
      <w:pPr>
        <w:pStyle w:val="a4"/>
        <w:numPr>
          <w:ilvl w:val="1"/>
          <w:numId w:val="3"/>
        </w:numPr>
        <w:tabs>
          <w:tab w:val="left" w:pos="785"/>
        </w:tabs>
        <w:spacing w:before="72" w:line="278" w:lineRule="auto"/>
        <w:ind w:right="107" w:firstLine="0"/>
        <w:jc w:val="both"/>
        <w:rPr>
          <w:sz w:val="26"/>
        </w:rPr>
      </w:pPr>
      <w:r>
        <w:rPr>
          <w:color w:val="2A2C2D"/>
          <w:sz w:val="26"/>
        </w:rPr>
        <w:lastRenderedPageBreak/>
        <w:t>Обучающиеся, пропустившие процедуру выполнения ВПР, обязаны предоставить</w:t>
      </w:r>
      <w:r>
        <w:rPr>
          <w:color w:val="2A2C2D"/>
          <w:spacing w:val="-62"/>
          <w:sz w:val="26"/>
        </w:rPr>
        <w:t xml:space="preserve"> </w:t>
      </w:r>
      <w:r>
        <w:rPr>
          <w:color w:val="2A2C2D"/>
          <w:sz w:val="26"/>
        </w:rPr>
        <w:t>документы, официально подтверждающие</w:t>
      </w:r>
      <w:r>
        <w:rPr>
          <w:color w:val="2A2C2D"/>
          <w:spacing w:val="4"/>
          <w:sz w:val="26"/>
        </w:rPr>
        <w:t xml:space="preserve"> </w:t>
      </w:r>
      <w:r>
        <w:rPr>
          <w:color w:val="2A2C2D"/>
          <w:sz w:val="26"/>
        </w:rPr>
        <w:t>уважительную</w:t>
      </w:r>
      <w:r>
        <w:rPr>
          <w:color w:val="2A2C2D"/>
          <w:spacing w:val="-2"/>
          <w:sz w:val="26"/>
        </w:rPr>
        <w:t xml:space="preserve"> </w:t>
      </w:r>
      <w:r>
        <w:rPr>
          <w:color w:val="2A2C2D"/>
          <w:sz w:val="26"/>
        </w:rPr>
        <w:t>причину</w:t>
      </w:r>
      <w:r>
        <w:rPr>
          <w:color w:val="2A2C2D"/>
          <w:spacing w:val="-1"/>
          <w:sz w:val="26"/>
        </w:rPr>
        <w:t xml:space="preserve"> </w:t>
      </w:r>
      <w:r>
        <w:rPr>
          <w:color w:val="2A2C2D"/>
          <w:sz w:val="26"/>
        </w:rPr>
        <w:t>пропуска.</w:t>
      </w:r>
    </w:p>
    <w:p w14:paraId="5645A85B" w14:textId="77777777" w:rsidR="001655E7" w:rsidRDefault="001655E7">
      <w:pPr>
        <w:pStyle w:val="a3"/>
        <w:spacing w:before="4"/>
        <w:ind w:left="0"/>
        <w:rPr>
          <w:sz w:val="29"/>
        </w:rPr>
      </w:pPr>
    </w:p>
    <w:p w14:paraId="49587F81" w14:textId="77777777" w:rsidR="001655E7" w:rsidRDefault="00F37840">
      <w:pPr>
        <w:pStyle w:val="a4"/>
        <w:numPr>
          <w:ilvl w:val="1"/>
          <w:numId w:val="3"/>
        </w:numPr>
        <w:tabs>
          <w:tab w:val="left" w:pos="987"/>
        </w:tabs>
        <w:spacing w:before="1" w:line="276" w:lineRule="auto"/>
        <w:ind w:right="107" w:firstLine="0"/>
        <w:jc w:val="both"/>
        <w:rPr>
          <w:sz w:val="26"/>
        </w:rPr>
      </w:pPr>
      <w:r>
        <w:rPr>
          <w:color w:val="2A2C2D"/>
          <w:sz w:val="26"/>
        </w:rPr>
        <w:t>В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день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проведения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ВПР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в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классном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журнале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записывается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«Всероссийская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проверочная работа»; если сроки ВПР известны до составления рабочей программы,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тема вносится</w:t>
      </w:r>
      <w:r>
        <w:rPr>
          <w:color w:val="2A2C2D"/>
          <w:spacing w:val="-2"/>
          <w:sz w:val="26"/>
        </w:rPr>
        <w:t xml:space="preserve"> </w:t>
      </w:r>
      <w:r>
        <w:rPr>
          <w:color w:val="2A2C2D"/>
          <w:sz w:val="26"/>
        </w:rPr>
        <w:t>в</w:t>
      </w:r>
      <w:r>
        <w:rPr>
          <w:color w:val="2A2C2D"/>
          <w:spacing w:val="-1"/>
          <w:sz w:val="26"/>
        </w:rPr>
        <w:t xml:space="preserve"> </w:t>
      </w:r>
      <w:r>
        <w:rPr>
          <w:color w:val="2A2C2D"/>
          <w:sz w:val="26"/>
        </w:rPr>
        <w:t>КТП.</w:t>
      </w:r>
    </w:p>
    <w:p w14:paraId="63204689" w14:textId="77777777" w:rsidR="001655E7" w:rsidRDefault="00F37840">
      <w:pPr>
        <w:pStyle w:val="a4"/>
        <w:numPr>
          <w:ilvl w:val="1"/>
          <w:numId w:val="3"/>
        </w:numPr>
        <w:tabs>
          <w:tab w:val="left" w:pos="1078"/>
        </w:tabs>
        <w:spacing w:before="1" w:line="278" w:lineRule="auto"/>
        <w:ind w:right="105" w:firstLine="0"/>
        <w:jc w:val="both"/>
        <w:rPr>
          <w:sz w:val="26"/>
        </w:rPr>
      </w:pPr>
      <w:r>
        <w:rPr>
          <w:color w:val="2A2C2D"/>
          <w:sz w:val="26"/>
        </w:rPr>
        <w:t>Отметки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за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выполнение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ВПР</w:t>
      </w:r>
      <w:r>
        <w:rPr>
          <w:color w:val="2A2C2D"/>
          <w:spacing w:val="1"/>
          <w:sz w:val="26"/>
        </w:rPr>
        <w:t xml:space="preserve"> </w:t>
      </w:r>
      <w:proofErr w:type="spellStart"/>
      <w:r>
        <w:rPr>
          <w:color w:val="2A2C2D"/>
          <w:sz w:val="26"/>
        </w:rPr>
        <w:t>обучающимися</w:t>
      </w:r>
      <w:proofErr w:type="spellEnd"/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в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классный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журнал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не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выставляются.</w:t>
      </w:r>
    </w:p>
    <w:p w14:paraId="683EEB54" w14:textId="77777777" w:rsidR="001655E7" w:rsidRDefault="001655E7">
      <w:pPr>
        <w:pStyle w:val="a3"/>
        <w:ind w:left="0"/>
        <w:rPr>
          <w:sz w:val="29"/>
        </w:rPr>
      </w:pPr>
    </w:p>
    <w:p w14:paraId="50D6F57E" w14:textId="77777777" w:rsidR="001655E7" w:rsidRDefault="00F37840">
      <w:pPr>
        <w:pStyle w:val="1"/>
        <w:numPr>
          <w:ilvl w:val="0"/>
          <w:numId w:val="4"/>
        </w:numPr>
        <w:tabs>
          <w:tab w:val="left" w:pos="584"/>
        </w:tabs>
        <w:ind w:left="583" w:hanging="265"/>
        <w:jc w:val="left"/>
        <w:rPr>
          <w:color w:val="2A2C2D"/>
        </w:rPr>
      </w:pPr>
      <w:r>
        <w:rPr>
          <w:color w:val="2A2C2D"/>
        </w:rPr>
        <w:t>Функции</w:t>
      </w:r>
      <w:r>
        <w:rPr>
          <w:color w:val="2A2C2D"/>
          <w:spacing w:val="-5"/>
        </w:rPr>
        <w:t xml:space="preserve"> </w:t>
      </w:r>
      <w:r>
        <w:rPr>
          <w:color w:val="2A2C2D"/>
        </w:rPr>
        <w:t>участников</w:t>
      </w:r>
      <w:r>
        <w:rPr>
          <w:color w:val="2A2C2D"/>
          <w:spacing w:val="-5"/>
        </w:rPr>
        <w:t xml:space="preserve"> </w:t>
      </w:r>
      <w:r>
        <w:rPr>
          <w:color w:val="2A2C2D"/>
        </w:rPr>
        <w:t>ВПР</w:t>
      </w:r>
    </w:p>
    <w:p w14:paraId="6194C5E7" w14:textId="77777777" w:rsidR="001655E7" w:rsidRDefault="00F37840">
      <w:pPr>
        <w:pStyle w:val="a4"/>
        <w:numPr>
          <w:ilvl w:val="1"/>
          <w:numId w:val="4"/>
        </w:numPr>
        <w:tabs>
          <w:tab w:val="left" w:pos="780"/>
        </w:tabs>
        <w:spacing w:before="244"/>
        <w:ind w:hanging="461"/>
        <w:rPr>
          <w:sz w:val="26"/>
        </w:rPr>
      </w:pPr>
      <w:r>
        <w:rPr>
          <w:color w:val="2A2C2D"/>
          <w:sz w:val="26"/>
        </w:rPr>
        <w:t>Школа:</w:t>
      </w:r>
    </w:p>
    <w:p w14:paraId="237914AC" w14:textId="77777777" w:rsidR="001655E7" w:rsidRDefault="001655E7">
      <w:pPr>
        <w:pStyle w:val="a3"/>
        <w:ind w:left="0"/>
        <w:rPr>
          <w:sz w:val="22"/>
        </w:rPr>
      </w:pPr>
    </w:p>
    <w:p w14:paraId="771AD795" w14:textId="77777777" w:rsidR="001655E7" w:rsidRDefault="00F37840">
      <w:pPr>
        <w:pStyle w:val="a4"/>
        <w:numPr>
          <w:ilvl w:val="0"/>
          <w:numId w:val="2"/>
        </w:numPr>
        <w:tabs>
          <w:tab w:val="left" w:pos="474"/>
        </w:tabs>
        <w:ind w:left="473"/>
        <w:rPr>
          <w:sz w:val="26"/>
        </w:rPr>
      </w:pPr>
      <w:r>
        <w:rPr>
          <w:color w:val="2A2C2D"/>
          <w:sz w:val="26"/>
        </w:rPr>
        <w:t>назначает</w:t>
      </w:r>
      <w:r>
        <w:rPr>
          <w:color w:val="2A2C2D"/>
          <w:spacing w:val="-3"/>
          <w:sz w:val="26"/>
        </w:rPr>
        <w:t xml:space="preserve"> </w:t>
      </w:r>
      <w:r>
        <w:rPr>
          <w:color w:val="2A2C2D"/>
          <w:sz w:val="26"/>
        </w:rPr>
        <w:t>координатора</w:t>
      </w:r>
      <w:r>
        <w:rPr>
          <w:color w:val="2A2C2D"/>
          <w:spacing w:val="-4"/>
          <w:sz w:val="26"/>
        </w:rPr>
        <w:t xml:space="preserve"> </w:t>
      </w:r>
      <w:r>
        <w:rPr>
          <w:color w:val="2A2C2D"/>
          <w:sz w:val="26"/>
        </w:rPr>
        <w:t>проведения</w:t>
      </w:r>
      <w:r>
        <w:rPr>
          <w:color w:val="2A2C2D"/>
          <w:spacing w:val="-3"/>
          <w:sz w:val="26"/>
        </w:rPr>
        <w:t xml:space="preserve"> </w:t>
      </w:r>
      <w:r>
        <w:rPr>
          <w:color w:val="2A2C2D"/>
          <w:sz w:val="26"/>
        </w:rPr>
        <w:t>ВПР</w:t>
      </w:r>
      <w:r>
        <w:rPr>
          <w:color w:val="2A2C2D"/>
          <w:spacing w:val="-5"/>
          <w:sz w:val="26"/>
        </w:rPr>
        <w:t xml:space="preserve"> </w:t>
      </w:r>
      <w:r>
        <w:rPr>
          <w:color w:val="2A2C2D"/>
          <w:sz w:val="26"/>
        </w:rPr>
        <w:t>из</w:t>
      </w:r>
      <w:r>
        <w:rPr>
          <w:color w:val="2A2C2D"/>
          <w:spacing w:val="-5"/>
          <w:sz w:val="26"/>
        </w:rPr>
        <w:t xml:space="preserve"> </w:t>
      </w:r>
      <w:r>
        <w:rPr>
          <w:color w:val="2A2C2D"/>
          <w:sz w:val="26"/>
        </w:rPr>
        <w:t>числа</w:t>
      </w:r>
      <w:r>
        <w:rPr>
          <w:color w:val="2A2C2D"/>
          <w:spacing w:val="-4"/>
          <w:sz w:val="26"/>
        </w:rPr>
        <w:t xml:space="preserve"> </w:t>
      </w:r>
      <w:r>
        <w:rPr>
          <w:color w:val="2A2C2D"/>
          <w:sz w:val="26"/>
        </w:rPr>
        <w:t>заместителей</w:t>
      </w:r>
      <w:r>
        <w:rPr>
          <w:color w:val="2A2C2D"/>
          <w:spacing w:val="-3"/>
          <w:sz w:val="26"/>
        </w:rPr>
        <w:t xml:space="preserve"> </w:t>
      </w:r>
      <w:r>
        <w:rPr>
          <w:color w:val="2A2C2D"/>
          <w:sz w:val="26"/>
        </w:rPr>
        <w:t>директора</w:t>
      </w:r>
      <w:r>
        <w:rPr>
          <w:color w:val="2A2C2D"/>
          <w:spacing w:val="-4"/>
          <w:sz w:val="26"/>
        </w:rPr>
        <w:t xml:space="preserve"> </w:t>
      </w:r>
      <w:r>
        <w:rPr>
          <w:color w:val="2A2C2D"/>
          <w:sz w:val="26"/>
        </w:rPr>
        <w:t>по</w:t>
      </w:r>
      <w:r>
        <w:rPr>
          <w:color w:val="2A2C2D"/>
          <w:spacing w:val="-3"/>
          <w:sz w:val="26"/>
        </w:rPr>
        <w:t xml:space="preserve"> </w:t>
      </w:r>
      <w:r>
        <w:rPr>
          <w:color w:val="2A2C2D"/>
          <w:sz w:val="26"/>
        </w:rPr>
        <w:t>УВР;</w:t>
      </w:r>
    </w:p>
    <w:p w14:paraId="5BCD6BCF" w14:textId="77777777" w:rsidR="001655E7" w:rsidRDefault="00F37840">
      <w:pPr>
        <w:pStyle w:val="a4"/>
        <w:numPr>
          <w:ilvl w:val="0"/>
          <w:numId w:val="2"/>
        </w:numPr>
        <w:tabs>
          <w:tab w:val="left" w:pos="551"/>
        </w:tabs>
        <w:spacing w:before="42" w:line="278" w:lineRule="auto"/>
        <w:ind w:right="110" w:firstLine="0"/>
        <w:rPr>
          <w:sz w:val="26"/>
        </w:rPr>
      </w:pPr>
      <w:r>
        <w:rPr>
          <w:color w:val="2A2C2D"/>
          <w:sz w:val="26"/>
        </w:rPr>
        <w:t>обеспечивает</w:t>
      </w:r>
      <w:r>
        <w:rPr>
          <w:color w:val="2A2C2D"/>
          <w:spacing w:val="10"/>
          <w:sz w:val="26"/>
        </w:rPr>
        <w:t xml:space="preserve"> </w:t>
      </w:r>
      <w:r>
        <w:rPr>
          <w:color w:val="2A2C2D"/>
          <w:sz w:val="26"/>
        </w:rPr>
        <w:t>написание</w:t>
      </w:r>
      <w:r>
        <w:rPr>
          <w:color w:val="2A2C2D"/>
          <w:spacing w:val="9"/>
          <w:sz w:val="26"/>
        </w:rPr>
        <w:t xml:space="preserve"> </w:t>
      </w:r>
      <w:r>
        <w:rPr>
          <w:color w:val="2A2C2D"/>
          <w:sz w:val="26"/>
        </w:rPr>
        <w:t>ВПР</w:t>
      </w:r>
      <w:r>
        <w:rPr>
          <w:color w:val="2A2C2D"/>
          <w:spacing w:val="3"/>
          <w:sz w:val="26"/>
        </w:rPr>
        <w:t xml:space="preserve"> </w:t>
      </w:r>
      <w:r>
        <w:rPr>
          <w:color w:val="2A2C2D"/>
          <w:sz w:val="26"/>
        </w:rPr>
        <w:t>в</w:t>
      </w:r>
      <w:r>
        <w:rPr>
          <w:color w:val="2A2C2D"/>
          <w:spacing w:val="10"/>
          <w:sz w:val="26"/>
        </w:rPr>
        <w:t xml:space="preserve"> </w:t>
      </w:r>
      <w:r>
        <w:rPr>
          <w:color w:val="2A2C2D"/>
          <w:sz w:val="26"/>
        </w:rPr>
        <w:t>сроки,</w:t>
      </w:r>
      <w:r>
        <w:rPr>
          <w:color w:val="2A2C2D"/>
          <w:spacing w:val="2"/>
          <w:sz w:val="26"/>
        </w:rPr>
        <w:t xml:space="preserve"> </w:t>
      </w:r>
      <w:r>
        <w:rPr>
          <w:color w:val="2A2C2D"/>
          <w:sz w:val="26"/>
        </w:rPr>
        <w:t>утвержденные</w:t>
      </w:r>
      <w:r>
        <w:rPr>
          <w:color w:val="2A2C2D"/>
          <w:spacing w:val="8"/>
          <w:sz w:val="26"/>
        </w:rPr>
        <w:t xml:space="preserve"> </w:t>
      </w:r>
      <w:r>
        <w:rPr>
          <w:color w:val="2A2C2D"/>
          <w:sz w:val="26"/>
        </w:rPr>
        <w:t>Федеральной</w:t>
      </w:r>
      <w:r>
        <w:rPr>
          <w:color w:val="2A2C2D"/>
          <w:spacing w:val="9"/>
          <w:sz w:val="26"/>
        </w:rPr>
        <w:t xml:space="preserve"> </w:t>
      </w:r>
      <w:r>
        <w:rPr>
          <w:color w:val="2A2C2D"/>
          <w:sz w:val="26"/>
        </w:rPr>
        <w:t>службой</w:t>
      </w:r>
      <w:r>
        <w:rPr>
          <w:color w:val="2A2C2D"/>
          <w:spacing w:val="9"/>
          <w:sz w:val="26"/>
        </w:rPr>
        <w:t xml:space="preserve"> </w:t>
      </w:r>
      <w:r>
        <w:rPr>
          <w:color w:val="2A2C2D"/>
          <w:sz w:val="26"/>
        </w:rPr>
        <w:t>по</w:t>
      </w:r>
      <w:r>
        <w:rPr>
          <w:color w:val="2A2C2D"/>
          <w:spacing w:val="-62"/>
          <w:sz w:val="26"/>
        </w:rPr>
        <w:t xml:space="preserve"> </w:t>
      </w:r>
      <w:r>
        <w:rPr>
          <w:color w:val="2A2C2D"/>
          <w:sz w:val="26"/>
        </w:rPr>
        <w:t>надзору в</w:t>
      </w:r>
      <w:r>
        <w:rPr>
          <w:color w:val="2A2C2D"/>
          <w:spacing w:val="3"/>
          <w:sz w:val="26"/>
        </w:rPr>
        <w:t xml:space="preserve"> </w:t>
      </w:r>
      <w:r>
        <w:rPr>
          <w:color w:val="2A2C2D"/>
          <w:sz w:val="26"/>
        </w:rPr>
        <w:t>сфере</w:t>
      </w:r>
      <w:r>
        <w:rPr>
          <w:color w:val="2A2C2D"/>
          <w:spacing w:val="2"/>
          <w:sz w:val="26"/>
        </w:rPr>
        <w:t xml:space="preserve"> </w:t>
      </w:r>
      <w:r>
        <w:rPr>
          <w:color w:val="2A2C2D"/>
          <w:sz w:val="26"/>
        </w:rPr>
        <w:t>образования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и</w:t>
      </w:r>
      <w:r>
        <w:rPr>
          <w:color w:val="2A2C2D"/>
          <w:spacing w:val="2"/>
          <w:sz w:val="26"/>
        </w:rPr>
        <w:t xml:space="preserve"> </w:t>
      </w:r>
      <w:r>
        <w:rPr>
          <w:color w:val="2A2C2D"/>
          <w:sz w:val="26"/>
        </w:rPr>
        <w:t>науки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РФ;</w:t>
      </w:r>
    </w:p>
    <w:p w14:paraId="72ADC7A0" w14:textId="77777777" w:rsidR="001655E7" w:rsidRDefault="00F37840">
      <w:pPr>
        <w:pStyle w:val="a4"/>
        <w:numPr>
          <w:ilvl w:val="0"/>
          <w:numId w:val="2"/>
        </w:numPr>
        <w:tabs>
          <w:tab w:val="left" w:pos="474"/>
        </w:tabs>
        <w:spacing w:line="292" w:lineRule="exact"/>
        <w:ind w:left="473"/>
        <w:rPr>
          <w:sz w:val="26"/>
        </w:rPr>
      </w:pPr>
      <w:r>
        <w:rPr>
          <w:color w:val="2A2C2D"/>
          <w:sz w:val="26"/>
        </w:rPr>
        <w:t>издает</w:t>
      </w:r>
      <w:r>
        <w:rPr>
          <w:color w:val="2A2C2D"/>
          <w:spacing w:val="-2"/>
          <w:sz w:val="26"/>
        </w:rPr>
        <w:t xml:space="preserve"> </w:t>
      </w:r>
      <w:r>
        <w:rPr>
          <w:color w:val="2A2C2D"/>
          <w:sz w:val="26"/>
        </w:rPr>
        <w:t>приказ</w:t>
      </w:r>
      <w:r>
        <w:rPr>
          <w:color w:val="2A2C2D"/>
          <w:spacing w:val="-4"/>
          <w:sz w:val="26"/>
        </w:rPr>
        <w:t xml:space="preserve"> </w:t>
      </w:r>
      <w:r>
        <w:rPr>
          <w:color w:val="2A2C2D"/>
          <w:sz w:val="26"/>
        </w:rPr>
        <w:t>об</w:t>
      </w:r>
      <w:r>
        <w:rPr>
          <w:color w:val="2A2C2D"/>
          <w:spacing w:val="-5"/>
          <w:sz w:val="26"/>
        </w:rPr>
        <w:t xml:space="preserve"> </w:t>
      </w:r>
      <w:r>
        <w:rPr>
          <w:color w:val="2A2C2D"/>
          <w:sz w:val="26"/>
        </w:rPr>
        <w:t>организации</w:t>
      </w:r>
      <w:r>
        <w:rPr>
          <w:color w:val="2A2C2D"/>
          <w:spacing w:val="-2"/>
          <w:sz w:val="26"/>
        </w:rPr>
        <w:t xml:space="preserve"> </w:t>
      </w:r>
      <w:r>
        <w:rPr>
          <w:color w:val="2A2C2D"/>
          <w:sz w:val="26"/>
        </w:rPr>
        <w:t>и</w:t>
      </w:r>
      <w:r>
        <w:rPr>
          <w:color w:val="2A2C2D"/>
          <w:spacing w:val="-2"/>
          <w:sz w:val="26"/>
        </w:rPr>
        <w:t xml:space="preserve"> </w:t>
      </w:r>
      <w:r>
        <w:rPr>
          <w:color w:val="2A2C2D"/>
          <w:sz w:val="26"/>
        </w:rPr>
        <w:t>проведении</w:t>
      </w:r>
      <w:r>
        <w:rPr>
          <w:color w:val="2A2C2D"/>
          <w:spacing w:val="-2"/>
          <w:sz w:val="26"/>
        </w:rPr>
        <w:t xml:space="preserve"> </w:t>
      </w:r>
      <w:r>
        <w:rPr>
          <w:color w:val="2A2C2D"/>
          <w:sz w:val="26"/>
        </w:rPr>
        <w:t>ВПР;</w:t>
      </w:r>
    </w:p>
    <w:p w14:paraId="0FD046C1" w14:textId="77777777" w:rsidR="001655E7" w:rsidRDefault="00F37840">
      <w:pPr>
        <w:pStyle w:val="a4"/>
        <w:numPr>
          <w:ilvl w:val="0"/>
          <w:numId w:val="2"/>
        </w:numPr>
        <w:tabs>
          <w:tab w:val="left" w:pos="780"/>
          <w:tab w:val="left" w:pos="781"/>
          <w:tab w:val="left" w:pos="2195"/>
          <w:tab w:val="left" w:pos="4004"/>
          <w:tab w:val="left" w:pos="4633"/>
          <w:tab w:val="left" w:pos="5880"/>
          <w:tab w:val="left" w:pos="7972"/>
          <w:tab w:val="left" w:pos="8851"/>
        </w:tabs>
        <w:spacing w:before="47" w:line="278" w:lineRule="auto"/>
        <w:ind w:right="109" w:firstLine="0"/>
        <w:rPr>
          <w:sz w:val="26"/>
        </w:rPr>
      </w:pPr>
      <w:r>
        <w:rPr>
          <w:color w:val="2A2C2D"/>
          <w:sz w:val="26"/>
        </w:rPr>
        <w:t>проходит</w:t>
      </w:r>
      <w:r>
        <w:rPr>
          <w:color w:val="2A2C2D"/>
          <w:sz w:val="26"/>
        </w:rPr>
        <w:tab/>
        <w:t>регистрацию</w:t>
      </w:r>
      <w:r>
        <w:rPr>
          <w:color w:val="2A2C2D"/>
          <w:sz w:val="26"/>
        </w:rPr>
        <w:tab/>
        <w:t>на</w:t>
      </w:r>
      <w:r>
        <w:rPr>
          <w:color w:val="2A2C2D"/>
          <w:sz w:val="26"/>
        </w:rPr>
        <w:tab/>
        <w:t>портале</w:t>
      </w:r>
      <w:r>
        <w:rPr>
          <w:color w:val="2A2C2D"/>
          <w:sz w:val="26"/>
        </w:rPr>
        <w:tab/>
        <w:t>сопровождения</w:t>
      </w:r>
      <w:r>
        <w:rPr>
          <w:color w:val="2A2C2D"/>
          <w:sz w:val="26"/>
        </w:rPr>
        <w:tab/>
        <w:t>ВПР</w:t>
      </w:r>
      <w:r>
        <w:rPr>
          <w:color w:val="2A2C2D"/>
          <w:sz w:val="26"/>
        </w:rPr>
        <w:tab/>
        <w:t>(https://</w:t>
      </w:r>
      <w:proofErr w:type="spellStart"/>
      <w:r>
        <w:rPr>
          <w:color w:val="2A2C2D"/>
          <w:sz w:val="26"/>
        </w:rPr>
        <w:t>lk</w:t>
      </w:r>
      <w:proofErr w:type="spellEnd"/>
      <w:r>
        <w:rPr>
          <w:color w:val="2A2C2D"/>
          <w:sz w:val="26"/>
        </w:rPr>
        <w:t>-</w:t>
      </w:r>
      <w:r>
        <w:rPr>
          <w:color w:val="2A2C2D"/>
          <w:spacing w:val="-62"/>
          <w:sz w:val="26"/>
        </w:rPr>
        <w:t xml:space="preserve"> </w:t>
      </w:r>
      <w:proofErr w:type="spellStart"/>
      <w:r>
        <w:rPr>
          <w:color w:val="2A2C2D"/>
          <w:sz w:val="26"/>
        </w:rPr>
        <w:t>fisoko.obrnadzor.gov.ru</w:t>
      </w:r>
      <w:proofErr w:type="spellEnd"/>
      <w:r>
        <w:rPr>
          <w:color w:val="2A2C2D"/>
          <w:sz w:val="26"/>
        </w:rPr>
        <w:t>)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и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получает</w:t>
      </w:r>
      <w:r>
        <w:rPr>
          <w:color w:val="2A2C2D"/>
          <w:spacing w:val="2"/>
          <w:sz w:val="26"/>
        </w:rPr>
        <w:t xml:space="preserve"> </w:t>
      </w:r>
      <w:r>
        <w:rPr>
          <w:color w:val="2A2C2D"/>
          <w:sz w:val="26"/>
        </w:rPr>
        <w:t>доступ</w:t>
      </w:r>
      <w:r>
        <w:rPr>
          <w:color w:val="2A2C2D"/>
          <w:spacing w:val="2"/>
          <w:sz w:val="26"/>
        </w:rPr>
        <w:t xml:space="preserve"> </w:t>
      </w:r>
      <w:r>
        <w:rPr>
          <w:color w:val="2A2C2D"/>
          <w:sz w:val="26"/>
        </w:rPr>
        <w:t>в</w:t>
      </w:r>
      <w:r>
        <w:rPr>
          <w:color w:val="2A2C2D"/>
          <w:spacing w:val="-2"/>
          <w:sz w:val="26"/>
        </w:rPr>
        <w:t xml:space="preserve"> </w:t>
      </w:r>
      <w:r>
        <w:rPr>
          <w:color w:val="2A2C2D"/>
          <w:sz w:val="26"/>
        </w:rPr>
        <w:t>личный</w:t>
      </w:r>
      <w:r>
        <w:rPr>
          <w:color w:val="2A2C2D"/>
          <w:spacing w:val="8"/>
          <w:sz w:val="26"/>
        </w:rPr>
        <w:t xml:space="preserve"> </w:t>
      </w:r>
      <w:r>
        <w:rPr>
          <w:color w:val="2A2C2D"/>
          <w:sz w:val="26"/>
        </w:rPr>
        <w:t>кабинет;</w:t>
      </w:r>
    </w:p>
    <w:p w14:paraId="443716E1" w14:textId="77777777" w:rsidR="001655E7" w:rsidRDefault="00F37840">
      <w:pPr>
        <w:pStyle w:val="a4"/>
        <w:numPr>
          <w:ilvl w:val="0"/>
          <w:numId w:val="2"/>
        </w:numPr>
        <w:tabs>
          <w:tab w:val="left" w:pos="474"/>
        </w:tabs>
        <w:spacing w:line="292" w:lineRule="exact"/>
        <w:ind w:left="473"/>
        <w:rPr>
          <w:sz w:val="26"/>
        </w:rPr>
      </w:pPr>
      <w:r>
        <w:rPr>
          <w:color w:val="2A2C2D"/>
          <w:sz w:val="26"/>
        </w:rPr>
        <w:t>создает</w:t>
      </w:r>
      <w:r>
        <w:rPr>
          <w:color w:val="2A2C2D"/>
          <w:spacing w:val="-2"/>
          <w:sz w:val="26"/>
        </w:rPr>
        <w:t xml:space="preserve"> </w:t>
      </w:r>
      <w:r>
        <w:rPr>
          <w:color w:val="2A2C2D"/>
          <w:sz w:val="26"/>
        </w:rPr>
        <w:t>необходимые</w:t>
      </w:r>
      <w:r>
        <w:rPr>
          <w:color w:val="2A2C2D"/>
          <w:spacing w:val="-2"/>
          <w:sz w:val="26"/>
        </w:rPr>
        <w:t xml:space="preserve"> </w:t>
      </w:r>
      <w:r>
        <w:rPr>
          <w:color w:val="2A2C2D"/>
          <w:sz w:val="26"/>
        </w:rPr>
        <w:t>условия</w:t>
      </w:r>
      <w:r>
        <w:rPr>
          <w:color w:val="2A2C2D"/>
          <w:spacing w:val="-2"/>
          <w:sz w:val="26"/>
        </w:rPr>
        <w:t xml:space="preserve"> </w:t>
      </w:r>
      <w:r>
        <w:rPr>
          <w:color w:val="2A2C2D"/>
          <w:sz w:val="26"/>
        </w:rPr>
        <w:t>для</w:t>
      </w:r>
      <w:r>
        <w:rPr>
          <w:color w:val="2A2C2D"/>
          <w:spacing w:val="-2"/>
          <w:sz w:val="26"/>
        </w:rPr>
        <w:t xml:space="preserve"> </w:t>
      </w:r>
      <w:r>
        <w:rPr>
          <w:color w:val="2A2C2D"/>
          <w:sz w:val="26"/>
        </w:rPr>
        <w:t>организации</w:t>
      </w:r>
      <w:r>
        <w:rPr>
          <w:color w:val="2A2C2D"/>
          <w:spacing w:val="-2"/>
          <w:sz w:val="26"/>
        </w:rPr>
        <w:t xml:space="preserve"> </w:t>
      </w:r>
      <w:r>
        <w:rPr>
          <w:color w:val="2A2C2D"/>
          <w:sz w:val="26"/>
        </w:rPr>
        <w:t>и</w:t>
      </w:r>
      <w:r>
        <w:rPr>
          <w:color w:val="2A2C2D"/>
          <w:spacing w:val="-2"/>
          <w:sz w:val="26"/>
        </w:rPr>
        <w:t xml:space="preserve"> </w:t>
      </w:r>
      <w:r>
        <w:rPr>
          <w:color w:val="2A2C2D"/>
          <w:sz w:val="26"/>
        </w:rPr>
        <w:t>проведения</w:t>
      </w:r>
      <w:r>
        <w:rPr>
          <w:color w:val="2A2C2D"/>
          <w:spacing w:val="-2"/>
          <w:sz w:val="26"/>
        </w:rPr>
        <w:t xml:space="preserve"> </w:t>
      </w:r>
      <w:r>
        <w:rPr>
          <w:color w:val="2A2C2D"/>
          <w:sz w:val="26"/>
        </w:rPr>
        <w:t>ВПР:</w:t>
      </w:r>
    </w:p>
    <w:p w14:paraId="10759B7E" w14:textId="77777777" w:rsidR="001655E7" w:rsidRDefault="00F37840">
      <w:pPr>
        <w:pStyle w:val="a4"/>
        <w:numPr>
          <w:ilvl w:val="0"/>
          <w:numId w:val="2"/>
        </w:numPr>
        <w:tabs>
          <w:tab w:val="left" w:pos="541"/>
        </w:tabs>
        <w:spacing w:before="46"/>
        <w:ind w:left="540" w:hanging="222"/>
        <w:rPr>
          <w:sz w:val="26"/>
        </w:rPr>
      </w:pPr>
      <w:r>
        <w:rPr>
          <w:color w:val="2A2C2D"/>
          <w:sz w:val="26"/>
        </w:rPr>
        <w:t>выделяет</w:t>
      </w:r>
      <w:r>
        <w:rPr>
          <w:color w:val="2A2C2D"/>
          <w:spacing w:val="-5"/>
          <w:sz w:val="26"/>
        </w:rPr>
        <w:t xml:space="preserve"> </w:t>
      </w:r>
      <w:r>
        <w:rPr>
          <w:color w:val="2A2C2D"/>
          <w:sz w:val="26"/>
        </w:rPr>
        <w:t>необходимое</w:t>
      </w:r>
      <w:r>
        <w:rPr>
          <w:color w:val="2A2C2D"/>
          <w:spacing w:val="-6"/>
          <w:sz w:val="26"/>
        </w:rPr>
        <w:t xml:space="preserve"> </w:t>
      </w:r>
      <w:r>
        <w:rPr>
          <w:color w:val="2A2C2D"/>
          <w:sz w:val="26"/>
        </w:rPr>
        <w:t>количество</w:t>
      </w:r>
      <w:r>
        <w:rPr>
          <w:color w:val="2A2C2D"/>
          <w:spacing w:val="-6"/>
          <w:sz w:val="26"/>
        </w:rPr>
        <w:t xml:space="preserve"> </w:t>
      </w:r>
      <w:r>
        <w:rPr>
          <w:color w:val="2A2C2D"/>
          <w:sz w:val="26"/>
        </w:rPr>
        <w:t>аудиторий;</w:t>
      </w:r>
    </w:p>
    <w:p w14:paraId="0ADAFDE1" w14:textId="77777777" w:rsidR="001655E7" w:rsidRDefault="00F37840">
      <w:pPr>
        <w:pStyle w:val="a4"/>
        <w:numPr>
          <w:ilvl w:val="0"/>
          <w:numId w:val="2"/>
        </w:numPr>
        <w:tabs>
          <w:tab w:val="left" w:pos="556"/>
        </w:tabs>
        <w:spacing w:before="47" w:line="276" w:lineRule="auto"/>
        <w:ind w:right="98" w:firstLine="0"/>
        <w:jc w:val="both"/>
        <w:rPr>
          <w:sz w:val="26"/>
        </w:rPr>
      </w:pPr>
      <w:r>
        <w:rPr>
          <w:color w:val="2A2C2D"/>
          <w:sz w:val="26"/>
        </w:rPr>
        <w:t>проводит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родительские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собрания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с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целью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ознакомления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и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разъяснения,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снятия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излишней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напряженности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среди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родительской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общественности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по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вопросам,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касающимся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ВПР;</w:t>
      </w:r>
    </w:p>
    <w:p w14:paraId="0E4A50B2" w14:textId="77777777" w:rsidR="001655E7" w:rsidRDefault="00F37840">
      <w:pPr>
        <w:pStyle w:val="a4"/>
        <w:numPr>
          <w:ilvl w:val="0"/>
          <w:numId w:val="2"/>
        </w:numPr>
        <w:tabs>
          <w:tab w:val="left" w:pos="628"/>
        </w:tabs>
        <w:spacing w:line="278" w:lineRule="auto"/>
        <w:ind w:right="108" w:firstLine="0"/>
        <w:jc w:val="both"/>
        <w:rPr>
          <w:sz w:val="26"/>
        </w:rPr>
      </w:pPr>
      <w:r>
        <w:rPr>
          <w:color w:val="2A2C2D"/>
          <w:sz w:val="26"/>
        </w:rPr>
        <w:t>информирует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родителей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(законных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представителей)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о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порядке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и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условиях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проведения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ВПР через сайт</w:t>
      </w:r>
      <w:r>
        <w:rPr>
          <w:color w:val="2A2C2D"/>
          <w:spacing w:val="3"/>
          <w:sz w:val="26"/>
        </w:rPr>
        <w:t xml:space="preserve"> </w:t>
      </w:r>
      <w:r>
        <w:rPr>
          <w:color w:val="2A2C2D"/>
          <w:sz w:val="26"/>
        </w:rPr>
        <w:t>образовательной</w:t>
      </w:r>
      <w:r>
        <w:rPr>
          <w:color w:val="2A2C2D"/>
          <w:spacing w:val="2"/>
          <w:sz w:val="26"/>
        </w:rPr>
        <w:t xml:space="preserve"> </w:t>
      </w:r>
      <w:r>
        <w:rPr>
          <w:color w:val="2A2C2D"/>
          <w:sz w:val="26"/>
        </w:rPr>
        <w:t>организации;</w:t>
      </w:r>
    </w:p>
    <w:p w14:paraId="540679BB" w14:textId="77777777" w:rsidR="001655E7" w:rsidRDefault="00F37840">
      <w:pPr>
        <w:pStyle w:val="a4"/>
        <w:numPr>
          <w:ilvl w:val="0"/>
          <w:numId w:val="2"/>
        </w:numPr>
        <w:tabs>
          <w:tab w:val="left" w:pos="474"/>
        </w:tabs>
        <w:spacing w:line="297" w:lineRule="exact"/>
        <w:ind w:left="473"/>
        <w:jc w:val="both"/>
        <w:rPr>
          <w:sz w:val="26"/>
        </w:rPr>
      </w:pPr>
      <w:r>
        <w:rPr>
          <w:color w:val="2A2C2D"/>
          <w:sz w:val="26"/>
        </w:rPr>
        <w:t>проводит</w:t>
      </w:r>
      <w:r>
        <w:rPr>
          <w:color w:val="2A2C2D"/>
          <w:spacing w:val="-2"/>
          <w:sz w:val="26"/>
        </w:rPr>
        <w:t xml:space="preserve"> </w:t>
      </w:r>
      <w:r>
        <w:rPr>
          <w:color w:val="2A2C2D"/>
          <w:sz w:val="26"/>
        </w:rPr>
        <w:t>разъяснительную</w:t>
      </w:r>
      <w:r>
        <w:rPr>
          <w:color w:val="2A2C2D"/>
          <w:spacing w:val="-4"/>
          <w:sz w:val="26"/>
        </w:rPr>
        <w:t xml:space="preserve"> </w:t>
      </w:r>
      <w:r>
        <w:rPr>
          <w:color w:val="2A2C2D"/>
          <w:sz w:val="26"/>
        </w:rPr>
        <w:t>работу</w:t>
      </w:r>
      <w:r>
        <w:rPr>
          <w:color w:val="2A2C2D"/>
          <w:spacing w:val="-3"/>
          <w:sz w:val="26"/>
        </w:rPr>
        <w:t xml:space="preserve"> </w:t>
      </w:r>
      <w:r>
        <w:rPr>
          <w:color w:val="2A2C2D"/>
          <w:sz w:val="26"/>
        </w:rPr>
        <w:t>с</w:t>
      </w:r>
      <w:r>
        <w:rPr>
          <w:color w:val="2A2C2D"/>
          <w:spacing w:val="-3"/>
          <w:sz w:val="26"/>
        </w:rPr>
        <w:t xml:space="preserve"> </w:t>
      </w:r>
      <w:r>
        <w:rPr>
          <w:color w:val="2A2C2D"/>
          <w:sz w:val="26"/>
        </w:rPr>
        <w:t>учителями</w:t>
      </w:r>
      <w:r>
        <w:rPr>
          <w:color w:val="2A2C2D"/>
          <w:spacing w:val="-2"/>
          <w:sz w:val="26"/>
        </w:rPr>
        <w:t xml:space="preserve"> </w:t>
      </w:r>
      <w:r>
        <w:rPr>
          <w:color w:val="2A2C2D"/>
          <w:sz w:val="26"/>
        </w:rPr>
        <w:t>классов,</w:t>
      </w:r>
      <w:r>
        <w:rPr>
          <w:color w:val="2A2C2D"/>
          <w:spacing w:val="-2"/>
          <w:sz w:val="26"/>
        </w:rPr>
        <w:t xml:space="preserve"> </w:t>
      </w:r>
      <w:r>
        <w:rPr>
          <w:color w:val="2A2C2D"/>
          <w:sz w:val="26"/>
        </w:rPr>
        <w:t>участвующих</w:t>
      </w:r>
      <w:r>
        <w:rPr>
          <w:color w:val="2A2C2D"/>
          <w:spacing w:val="-7"/>
          <w:sz w:val="26"/>
        </w:rPr>
        <w:t xml:space="preserve"> </w:t>
      </w:r>
      <w:r>
        <w:rPr>
          <w:color w:val="2A2C2D"/>
          <w:sz w:val="26"/>
        </w:rPr>
        <w:t>в</w:t>
      </w:r>
      <w:r>
        <w:rPr>
          <w:color w:val="2A2C2D"/>
          <w:spacing w:val="-1"/>
          <w:sz w:val="26"/>
        </w:rPr>
        <w:t xml:space="preserve"> </w:t>
      </w:r>
      <w:r>
        <w:rPr>
          <w:color w:val="2A2C2D"/>
          <w:sz w:val="26"/>
        </w:rPr>
        <w:t>ВПР;</w:t>
      </w:r>
    </w:p>
    <w:p w14:paraId="1778D633" w14:textId="77777777" w:rsidR="001655E7" w:rsidRDefault="00F37840">
      <w:pPr>
        <w:pStyle w:val="a4"/>
        <w:numPr>
          <w:ilvl w:val="0"/>
          <w:numId w:val="2"/>
        </w:numPr>
        <w:tabs>
          <w:tab w:val="left" w:pos="517"/>
        </w:tabs>
        <w:spacing w:before="38" w:line="278" w:lineRule="auto"/>
        <w:ind w:right="110" w:firstLine="0"/>
        <w:jc w:val="both"/>
        <w:rPr>
          <w:sz w:val="26"/>
        </w:rPr>
      </w:pPr>
      <w:r>
        <w:rPr>
          <w:color w:val="2A2C2D"/>
          <w:sz w:val="26"/>
        </w:rPr>
        <w:t>своевременно получает через личный кабинет архив с макетами индивидуальных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комплектов;</w:t>
      </w:r>
    </w:p>
    <w:p w14:paraId="11BE1F26" w14:textId="77777777" w:rsidR="001655E7" w:rsidRDefault="00F37840">
      <w:pPr>
        <w:pStyle w:val="a4"/>
        <w:numPr>
          <w:ilvl w:val="0"/>
          <w:numId w:val="2"/>
        </w:numPr>
        <w:tabs>
          <w:tab w:val="left" w:pos="474"/>
        </w:tabs>
        <w:spacing w:line="297" w:lineRule="exact"/>
        <w:ind w:left="473"/>
        <w:jc w:val="both"/>
        <w:rPr>
          <w:sz w:val="26"/>
        </w:rPr>
      </w:pPr>
      <w:r>
        <w:rPr>
          <w:color w:val="2A2C2D"/>
          <w:sz w:val="26"/>
        </w:rPr>
        <w:t>обеспечивает</w:t>
      </w:r>
      <w:r>
        <w:rPr>
          <w:color w:val="2A2C2D"/>
          <w:spacing w:val="-4"/>
          <w:sz w:val="26"/>
        </w:rPr>
        <w:t xml:space="preserve"> </w:t>
      </w:r>
      <w:r>
        <w:rPr>
          <w:color w:val="2A2C2D"/>
          <w:sz w:val="26"/>
        </w:rPr>
        <w:t>сохранность</w:t>
      </w:r>
      <w:r>
        <w:rPr>
          <w:color w:val="2A2C2D"/>
          <w:spacing w:val="-4"/>
          <w:sz w:val="26"/>
        </w:rPr>
        <w:t xml:space="preserve"> </w:t>
      </w:r>
      <w:r>
        <w:rPr>
          <w:color w:val="2A2C2D"/>
          <w:sz w:val="26"/>
        </w:rPr>
        <w:t>работ,</w:t>
      </w:r>
      <w:r>
        <w:rPr>
          <w:color w:val="2A2C2D"/>
          <w:spacing w:val="-7"/>
          <w:sz w:val="26"/>
        </w:rPr>
        <w:t xml:space="preserve"> </w:t>
      </w:r>
      <w:r>
        <w:rPr>
          <w:color w:val="2A2C2D"/>
          <w:sz w:val="26"/>
        </w:rPr>
        <w:t>исключающую</w:t>
      </w:r>
      <w:r>
        <w:rPr>
          <w:color w:val="2A2C2D"/>
          <w:spacing w:val="-7"/>
          <w:sz w:val="26"/>
        </w:rPr>
        <w:t xml:space="preserve"> </w:t>
      </w:r>
      <w:r>
        <w:rPr>
          <w:color w:val="2A2C2D"/>
          <w:sz w:val="26"/>
        </w:rPr>
        <w:t>возможность</w:t>
      </w:r>
      <w:r>
        <w:rPr>
          <w:color w:val="2A2C2D"/>
          <w:spacing w:val="-4"/>
          <w:sz w:val="26"/>
        </w:rPr>
        <w:t xml:space="preserve"> </w:t>
      </w:r>
      <w:r>
        <w:rPr>
          <w:color w:val="2A2C2D"/>
          <w:sz w:val="26"/>
        </w:rPr>
        <w:t>внесения</w:t>
      </w:r>
      <w:r>
        <w:rPr>
          <w:color w:val="2A2C2D"/>
          <w:spacing w:val="-4"/>
          <w:sz w:val="26"/>
        </w:rPr>
        <w:t xml:space="preserve"> </w:t>
      </w:r>
      <w:r>
        <w:rPr>
          <w:color w:val="2A2C2D"/>
          <w:sz w:val="26"/>
        </w:rPr>
        <w:t>изменений;</w:t>
      </w:r>
    </w:p>
    <w:p w14:paraId="45BDA642" w14:textId="77777777" w:rsidR="001655E7" w:rsidRDefault="00F37840">
      <w:pPr>
        <w:pStyle w:val="a4"/>
        <w:numPr>
          <w:ilvl w:val="0"/>
          <w:numId w:val="2"/>
        </w:numPr>
        <w:tabs>
          <w:tab w:val="left" w:pos="474"/>
        </w:tabs>
        <w:spacing w:before="42"/>
        <w:ind w:left="473"/>
        <w:rPr>
          <w:sz w:val="26"/>
        </w:rPr>
      </w:pPr>
      <w:r>
        <w:rPr>
          <w:color w:val="2A2C2D"/>
          <w:sz w:val="26"/>
        </w:rPr>
        <w:t>заполняет</w:t>
      </w:r>
      <w:r>
        <w:rPr>
          <w:color w:val="2A2C2D"/>
          <w:spacing w:val="-1"/>
          <w:sz w:val="26"/>
        </w:rPr>
        <w:t xml:space="preserve"> </w:t>
      </w:r>
      <w:r>
        <w:rPr>
          <w:color w:val="2A2C2D"/>
          <w:sz w:val="26"/>
        </w:rPr>
        <w:t>и</w:t>
      </w:r>
      <w:r>
        <w:rPr>
          <w:color w:val="2A2C2D"/>
          <w:spacing w:val="-2"/>
          <w:sz w:val="26"/>
        </w:rPr>
        <w:t xml:space="preserve"> </w:t>
      </w:r>
      <w:r>
        <w:rPr>
          <w:color w:val="2A2C2D"/>
          <w:sz w:val="26"/>
        </w:rPr>
        <w:t>отправляет</w:t>
      </w:r>
      <w:r>
        <w:rPr>
          <w:color w:val="2A2C2D"/>
          <w:spacing w:val="-4"/>
          <w:sz w:val="26"/>
        </w:rPr>
        <w:t xml:space="preserve"> </w:t>
      </w:r>
      <w:r>
        <w:rPr>
          <w:color w:val="2A2C2D"/>
          <w:sz w:val="26"/>
        </w:rPr>
        <w:t>в</w:t>
      </w:r>
      <w:r>
        <w:rPr>
          <w:color w:val="2A2C2D"/>
          <w:spacing w:val="-5"/>
          <w:sz w:val="26"/>
        </w:rPr>
        <w:t xml:space="preserve"> </w:t>
      </w:r>
      <w:r>
        <w:rPr>
          <w:color w:val="2A2C2D"/>
          <w:sz w:val="26"/>
        </w:rPr>
        <w:t>систему</w:t>
      </w:r>
      <w:r>
        <w:rPr>
          <w:color w:val="2A2C2D"/>
          <w:spacing w:val="-3"/>
          <w:sz w:val="26"/>
        </w:rPr>
        <w:t xml:space="preserve"> </w:t>
      </w:r>
      <w:r>
        <w:rPr>
          <w:color w:val="2A2C2D"/>
          <w:sz w:val="26"/>
        </w:rPr>
        <w:t>ВПР</w:t>
      </w:r>
      <w:r>
        <w:rPr>
          <w:color w:val="2A2C2D"/>
          <w:spacing w:val="-2"/>
          <w:sz w:val="26"/>
        </w:rPr>
        <w:t xml:space="preserve"> </w:t>
      </w:r>
      <w:r>
        <w:rPr>
          <w:color w:val="2A2C2D"/>
          <w:sz w:val="26"/>
        </w:rPr>
        <w:t>электронную</w:t>
      </w:r>
      <w:r>
        <w:rPr>
          <w:color w:val="2A2C2D"/>
          <w:spacing w:val="-4"/>
          <w:sz w:val="26"/>
        </w:rPr>
        <w:t xml:space="preserve"> </w:t>
      </w:r>
      <w:r>
        <w:rPr>
          <w:color w:val="2A2C2D"/>
          <w:sz w:val="26"/>
        </w:rPr>
        <w:t>форму</w:t>
      </w:r>
      <w:r>
        <w:rPr>
          <w:color w:val="2A2C2D"/>
          <w:spacing w:val="-2"/>
          <w:sz w:val="26"/>
        </w:rPr>
        <w:t xml:space="preserve"> </w:t>
      </w:r>
      <w:r>
        <w:rPr>
          <w:color w:val="2A2C2D"/>
          <w:sz w:val="26"/>
        </w:rPr>
        <w:t>сбора</w:t>
      </w:r>
      <w:r>
        <w:rPr>
          <w:color w:val="2A2C2D"/>
          <w:spacing w:val="-2"/>
          <w:sz w:val="26"/>
        </w:rPr>
        <w:t xml:space="preserve"> </w:t>
      </w:r>
      <w:r>
        <w:rPr>
          <w:color w:val="2A2C2D"/>
          <w:sz w:val="26"/>
        </w:rPr>
        <w:t>результатов;</w:t>
      </w:r>
    </w:p>
    <w:p w14:paraId="17A00753" w14:textId="77777777" w:rsidR="001655E7" w:rsidRDefault="00F37840">
      <w:pPr>
        <w:pStyle w:val="a4"/>
        <w:numPr>
          <w:ilvl w:val="0"/>
          <w:numId w:val="2"/>
        </w:numPr>
        <w:tabs>
          <w:tab w:val="left" w:pos="541"/>
        </w:tabs>
        <w:spacing w:before="47"/>
        <w:ind w:left="540" w:hanging="222"/>
        <w:rPr>
          <w:sz w:val="26"/>
        </w:rPr>
      </w:pPr>
      <w:r>
        <w:rPr>
          <w:color w:val="2A2C2D"/>
          <w:sz w:val="26"/>
        </w:rPr>
        <w:t>информирует учителей</w:t>
      </w:r>
      <w:r>
        <w:rPr>
          <w:color w:val="2A2C2D"/>
          <w:spacing w:val="-2"/>
          <w:sz w:val="26"/>
        </w:rPr>
        <w:t xml:space="preserve"> </w:t>
      </w:r>
      <w:r>
        <w:rPr>
          <w:color w:val="2A2C2D"/>
          <w:sz w:val="26"/>
        </w:rPr>
        <w:t>о</w:t>
      </w:r>
      <w:r>
        <w:rPr>
          <w:color w:val="2A2C2D"/>
          <w:spacing w:val="-8"/>
          <w:sz w:val="26"/>
        </w:rPr>
        <w:t xml:space="preserve"> </w:t>
      </w:r>
      <w:r>
        <w:rPr>
          <w:color w:val="2A2C2D"/>
          <w:sz w:val="26"/>
        </w:rPr>
        <w:t>результатах</w:t>
      </w:r>
      <w:r>
        <w:rPr>
          <w:color w:val="2A2C2D"/>
          <w:spacing w:val="-2"/>
          <w:sz w:val="26"/>
        </w:rPr>
        <w:t xml:space="preserve"> </w:t>
      </w:r>
      <w:r>
        <w:rPr>
          <w:color w:val="2A2C2D"/>
          <w:sz w:val="26"/>
        </w:rPr>
        <w:t>участия</w:t>
      </w:r>
      <w:r>
        <w:rPr>
          <w:color w:val="2A2C2D"/>
          <w:spacing w:val="-1"/>
          <w:sz w:val="26"/>
        </w:rPr>
        <w:t xml:space="preserve"> </w:t>
      </w:r>
      <w:r>
        <w:rPr>
          <w:color w:val="2A2C2D"/>
          <w:sz w:val="26"/>
        </w:rPr>
        <w:t>класса</w:t>
      </w:r>
      <w:r>
        <w:rPr>
          <w:color w:val="2A2C2D"/>
          <w:spacing w:val="-2"/>
          <w:sz w:val="26"/>
        </w:rPr>
        <w:t xml:space="preserve"> </w:t>
      </w:r>
      <w:r>
        <w:rPr>
          <w:color w:val="2A2C2D"/>
          <w:sz w:val="26"/>
        </w:rPr>
        <w:t>в</w:t>
      </w:r>
      <w:r>
        <w:rPr>
          <w:color w:val="2A2C2D"/>
          <w:spacing w:val="-5"/>
          <w:sz w:val="26"/>
        </w:rPr>
        <w:t xml:space="preserve"> </w:t>
      </w:r>
      <w:r>
        <w:rPr>
          <w:color w:val="2A2C2D"/>
          <w:sz w:val="26"/>
        </w:rPr>
        <w:t>ВПР;</w:t>
      </w:r>
    </w:p>
    <w:p w14:paraId="7145AA5B" w14:textId="77777777" w:rsidR="001655E7" w:rsidRDefault="00F37840">
      <w:pPr>
        <w:pStyle w:val="a4"/>
        <w:numPr>
          <w:ilvl w:val="0"/>
          <w:numId w:val="2"/>
        </w:numPr>
        <w:tabs>
          <w:tab w:val="left" w:pos="474"/>
        </w:tabs>
        <w:spacing w:before="41"/>
        <w:ind w:left="473"/>
        <w:rPr>
          <w:sz w:val="26"/>
        </w:rPr>
      </w:pPr>
      <w:r>
        <w:rPr>
          <w:color w:val="2A2C2D"/>
          <w:sz w:val="26"/>
        </w:rPr>
        <w:t>хранит</w:t>
      </w:r>
      <w:r>
        <w:rPr>
          <w:color w:val="2A2C2D"/>
          <w:spacing w:val="-2"/>
          <w:sz w:val="26"/>
        </w:rPr>
        <w:t xml:space="preserve"> </w:t>
      </w:r>
      <w:r>
        <w:rPr>
          <w:color w:val="2A2C2D"/>
          <w:sz w:val="26"/>
        </w:rPr>
        <w:t>работы</w:t>
      </w:r>
      <w:r>
        <w:rPr>
          <w:color w:val="2A2C2D"/>
          <w:spacing w:val="-5"/>
          <w:sz w:val="26"/>
        </w:rPr>
        <w:t xml:space="preserve"> </w:t>
      </w:r>
      <w:r>
        <w:rPr>
          <w:color w:val="2A2C2D"/>
          <w:sz w:val="26"/>
        </w:rPr>
        <w:t>и</w:t>
      </w:r>
      <w:r>
        <w:rPr>
          <w:color w:val="2A2C2D"/>
          <w:spacing w:val="-3"/>
          <w:sz w:val="26"/>
        </w:rPr>
        <w:t xml:space="preserve"> </w:t>
      </w:r>
      <w:r>
        <w:rPr>
          <w:color w:val="2A2C2D"/>
          <w:sz w:val="26"/>
        </w:rPr>
        <w:t>аналитические</w:t>
      </w:r>
      <w:r>
        <w:rPr>
          <w:color w:val="2A2C2D"/>
          <w:spacing w:val="-2"/>
          <w:sz w:val="26"/>
        </w:rPr>
        <w:t xml:space="preserve"> </w:t>
      </w:r>
      <w:r>
        <w:rPr>
          <w:color w:val="2A2C2D"/>
          <w:sz w:val="26"/>
        </w:rPr>
        <w:t>материалы</w:t>
      </w:r>
      <w:r>
        <w:rPr>
          <w:color w:val="2A2C2D"/>
          <w:spacing w:val="-5"/>
          <w:sz w:val="26"/>
        </w:rPr>
        <w:t xml:space="preserve"> </w:t>
      </w:r>
      <w:r>
        <w:rPr>
          <w:color w:val="2A2C2D"/>
          <w:sz w:val="26"/>
        </w:rPr>
        <w:t>до</w:t>
      </w:r>
      <w:r>
        <w:rPr>
          <w:color w:val="2A2C2D"/>
          <w:spacing w:val="-4"/>
          <w:sz w:val="26"/>
        </w:rPr>
        <w:t xml:space="preserve"> </w:t>
      </w:r>
      <w:r>
        <w:rPr>
          <w:color w:val="2A2C2D"/>
          <w:sz w:val="26"/>
        </w:rPr>
        <w:t>01</w:t>
      </w:r>
      <w:r>
        <w:rPr>
          <w:color w:val="2A2C2D"/>
          <w:spacing w:val="-3"/>
          <w:sz w:val="26"/>
        </w:rPr>
        <w:t xml:space="preserve"> </w:t>
      </w:r>
      <w:r>
        <w:rPr>
          <w:color w:val="2A2C2D"/>
          <w:sz w:val="26"/>
        </w:rPr>
        <w:t>января</w:t>
      </w:r>
      <w:r>
        <w:rPr>
          <w:color w:val="2A2C2D"/>
          <w:spacing w:val="-3"/>
          <w:sz w:val="26"/>
        </w:rPr>
        <w:t xml:space="preserve"> </w:t>
      </w:r>
      <w:r>
        <w:rPr>
          <w:color w:val="2A2C2D"/>
          <w:sz w:val="26"/>
        </w:rPr>
        <w:t>последующего</w:t>
      </w:r>
      <w:r>
        <w:rPr>
          <w:color w:val="2A2C2D"/>
          <w:spacing w:val="-4"/>
          <w:sz w:val="26"/>
        </w:rPr>
        <w:t xml:space="preserve"> </w:t>
      </w:r>
      <w:r>
        <w:rPr>
          <w:color w:val="2A2C2D"/>
          <w:sz w:val="26"/>
        </w:rPr>
        <w:t>года.</w:t>
      </w:r>
    </w:p>
    <w:p w14:paraId="18A54F89" w14:textId="77777777" w:rsidR="001655E7" w:rsidRDefault="001655E7">
      <w:pPr>
        <w:pStyle w:val="a3"/>
        <w:ind w:left="0"/>
        <w:rPr>
          <w:sz w:val="28"/>
        </w:rPr>
      </w:pPr>
    </w:p>
    <w:p w14:paraId="18E8F298" w14:textId="77777777" w:rsidR="001655E7" w:rsidRDefault="001655E7">
      <w:pPr>
        <w:pStyle w:val="a3"/>
        <w:spacing w:before="3"/>
        <w:ind w:left="0"/>
        <w:rPr>
          <w:sz w:val="23"/>
        </w:rPr>
      </w:pPr>
    </w:p>
    <w:p w14:paraId="3BAF710F" w14:textId="77777777" w:rsidR="001655E7" w:rsidRDefault="00F37840">
      <w:pPr>
        <w:pStyle w:val="a4"/>
        <w:numPr>
          <w:ilvl w:val="1"/>
          <w:numId w:val="4"/>
        </w:numPr>
        <w:tabs>
          <w:tab w:val="left" w:pos="785"/>
        </w:tabs>
        <w:spacing w:line="278" w:lineRule="auto"/>
        <w:ind w:left="319" w:right="111" w:firstLine="0"/>
        <w:rPr>
          <w:sz w:val="26"/>
        </w:rPr>
      </w:pPr>
      <w:r>
        <w:rPr>
          <w:color w:val="2A2C2D"/>
          <w:sz w:val="26"/>
        </w:rPr>
        <w:t>Педагогические</w:t>
      </w:r>
      <w:r>
        <w:rPr>
          <w:color w:val="2A2C2D"/>
          <w:spacing w:val="-1"/>
          <w:sz w:val="26"/>
        </w:rPr>
        <w:t xml:space="preserve"> </w:t>
      </w:r>
      <w:r>
        <w:rPr>
          <w:color w:val="2A2C2D"/>
          <w:sz w:val="26"/>
        </w:rPr>
        <w:t>работники,</w:t>
      </w:r>
      <w:r>
        <w:rPr>
          <w:color w:val="2A2C2D"/>
          <w:spacing w:val="2"/>
          <w:sz w:val="26"/>
        </w:rPr>
        <w:t xml:space="preserve"> </w:t>
      </w:r>
      <w:r>
        <w:rPr>
          <w:color w:val="2A2C2D"/>
          <w:sz w:val="26"/>
        </w:rPr>
        <w:t>осуществляющие</w:t>
      </w:r>
      <w:r>
        <w:rPr>
          <w:color w:val="2A2C2D"/>
          <w:spacing w:val="-1"/>
          <w:sz w:val="26"/>
        </w:rPr>
        <w:t xml:space="preserve"> </w:t>
      </w:r>
      <w:r>
        <w:rPr>
          <w:color w:val="2A2C2D"/>
          <w:sz w:val="26"/>
        </w:rPr>
        <w:t>обучение,</w:t>
      </w:r>
      <w:r>
        <w:rPr>
          <w:color w:val="2A2C2D"/>
          <w:spacing w:val="2"/>
          <w:sz w:val="26"/>
        </w:rPr>
        <w:t xml:space="preserve"> </w:t>
      </w:r>
      <w:r>
        <w:rPr>
          <w:color w:val="2A2C2D"/>
          <w:sz w:val="26"/>
        </w:rPr>
        <w:t>эксперты</w:t>
      </w:r>
      <w:r>
        <w:rPr>
          <w:color w:val="2A2C2D"/>
          <w:spacing w:val="2"/>
          <w:sz w:val="26"/>
        </w:rPr>
        <w:t xml:space="preserve"> </w:t>
      </w:r>
      <w:r>
        <w:rPr>
          <w:color w:val="2A2C2D"/>
          <w:sz w:val="26"/>
        </w:rPr>
        <w:t>для оценивания</w:t>
      </w:r>
      <w:r>
        <w:rPr>
          <w:color w:val="2A2C2D"/>
          <w:spacing w:val="-62"/>
          <w:sz w:val="26"/>
        </w:rPr>
        <w:t xml:space="preserve"> </w:t>
      </w:r>
      <w:r>
        <w:rPr>
          <w:color w:val="2A2C2D"/>
          <w:sz w:val="26"/>
        </w:rPr>
        <w:t>работ:</w:t>
      </w:r>
    </w:p>
    <w:p w14:paraId="54911CFF" w14:textId="77777777" w:rsidR="001655E7" w:rsidRDefault="00F37840">
      <w:pPr>
        <w:pStyle w:val="a4"/>
        <w:numPr>
          <w:ilvl w:val="0"/>
          <w:numId w:val="2"/>
        </w:numPr>
        <w:tabs>
          <w:tab w:val="left" w:pos="503"/>
        </w:tabs>
        <w:spacing w:line="273" w:lineRule="auto"/>
        <w:ind w:right="100" w:firstLine="0"/>
        <w:rPr>
          <w:sz w:val="26"/>
        </w:rPr>
      </w:pPr>
      <w:r>
        <w:rPr>
          <w:color w:val="2A2C2D"/>
          <w:sz w:val="26"/>
        </w:rPr>
        <w:t>осуществляют</w:t>
      </w:r>
      <w:r>
        <w:rPr>
          <w:color w:val="2A2C2D"/>
          <w:spacing w:val="29"/>
          <w:sz w:val="26"/>
        </w:rPr>
        <w:t xml:space="preserve"> </w:t>
      </w:r>
      <w:r>
        <w:rPr>
          <w:color w:val="2A2C2D"/>
          <w:sz w:val="26"/>
        </w:rPr>
        <w:t>проверку</w:t>
      </w:r>
      <w:r>
        <w:rPr>
          <w:color w:val="2A2C2D"/>
          <w:spacing w:val="27"/>
          <w:sz w:val="26"/>
        </w:rPr>
        <w:t xml:space="preserve"> </w:t>
      </w:r>
      <w:r>
        <w:rPr>
          <w:color w:val="2A2C2D"/>
          <w:sz w:val="26"/>
        </w:rPr>
        <w:t>работ</w:t>
      </w:r>
      <w:r>
        <w:rPr>
          <w:color w:val="2A2C2D"/>
          <w:spacing w:val="29"/>
          <w:sz w:val="26"/>
        </w:rPr>
        <w:t xml:space="preserve"> </w:t>
      </w:r>
      <w:r>
        <w:rPr>
          <w:color w:val="2A2C2D"/>
          <w:sz w:val="26"/>
        </w:rPr>
        <w:t>по</w:t>
      </w:r>
      <w:r>
        <w:rPr>
          <w:color w:val="2A2C2D"/>
          <w:spacing w:val="28"/>
          <w:sz w:val="26"/>
        </w:rPr>
        <w:t xml:space="preserve"> </w:t>
      </w:r>
      <w:r>
        <w:rPr>
          <w:color w:val="2A2C2D"/>
          <w:sz w:val="26"/>
        </w:rPr>
        <w:t>критериям</w:t>
      </w:r>
      <w:r>
        <w:rPr>
          <w:color w:val="2A2C2D"/>
          <w:spacing w:val="27"/>
          <w:sz w:val="26"/>
        </w:rPr>
        <w:t xml:space="preserve"> </w:t>
      </w:r>
      <w:r>
        <w:rPr>
          <w:color w:val="2A2C2D"/>
          <w:sz w:val="26"/>
        </w:rPr>
        <w:t>оценивания</w:t>
      </w:r>
      <w:r>
        <w:rPr>
          <w:color w:val="2A2C2D"/>
          <w:spacing w:val="28"/>
          <w:sz w:val="26"/>
        </w:rPr>
        <w:t xml:space="preserve"> </w:t>
      </w:r>
      <w:r>
        <w:rPr>
          <w:color w:val="2A2C2D"/>
          <w:sz w:val="26"/>
        </w:rPr>
        <w:t>в</w:t>
      </w:r>
      <w:r>
        <w:rPr>
          <w:color w:val="2A2C2D"/>
          <w:spacing w:val="29"/>
          <w:sz w:val="26"/>
        </w:rPr>
        <w:t xml:space="preserve"> </w:t>
      </w:r>
      <w:r>
        <w:rPr>
          <w:color w:val="2A2C2D"/>
          <w:sz w:val="26"/>
        </w:rPr>
        <w:t>соответствии</w:t>
      </w:r>
      <w:r>
        <w:rPr>
          <w:color w:val="2A2C2D"/>
          <w:spacing w:val="28"/>
          <w:sz w:val="26"/>
        </w:rPr>
        <w:t xml:space="preserve"> </w:t>
      </w:r>
      <w:r>
        <w:rPr>
          <w:color w:val="2A2C2D"/>
          <w:sz w:val="26"/>
        </w:rPr>
        <w:t>с</w:t>
      </w:r>
      <w:r>
        <w:rPr>
          <w:color w:val="2A2C2D"/>
          <w:spacing w:val="24"/>
          <w:sz w:val="26"/>
        </w:rPr>
        <w:t xml:space="preserve"> </w:t>
      </w:r>
      <w:r>
        <w:rPr>
          <w:color w:val="2A2C2D"/>
          <w:sz w:val="26"/>
        </w:rPr>
        <w:t>планом-</w:t>
      </w:r>
      <w:r>
        <w:rPr>
          <w:color w:val="2A2C2D"/>
          <w:spacing w:val="-62"/>
          <w:sz w:val="26"/>
        </w:rPr>
        <w:t xml:space="preserve"> </w:t>
      </w:r>
      <w:r>
        <w:rPr>
          <w:color w:val="2A2C2D"/>
          <w:sz w:val="26"/>
        </w:rPr>
        <w:t>графиком</w:t>
      </w:r>
      <w:r>
        <w:rPr>
          <w:color w:val="2A2C2D"/>
          <w:spacing w:val="-4"/>
          <w:sz w:val="26"/>
        </w:rPr>
        <w:t xml:space="preserve"> </w:t>
      </w:r>
      <w:r>
        <w:rPr>
          <w:color w:val="2A2C2D"/>
          <w:sz w:val="26"/>
        </w:rPr>
        <w:t>их</w:t>
      </w:r>
      <w:r>
        <w:rPr>
          <w:color w:val="2A2C2D"/>
          <w:spacing w:val="-3"/>
          <w:sz w:val="26"/>
        </w:rPr>
        <w:t xml:space="preserve"> </w:t>
      </w:r>
      <w:r>
        <w:rPr>
          <w:color w:val="2A2C2D"/>
          <w:sz w:val="26"/>
        </w:rPr>
        <w:t>проведения,</w:t>
      </w:r>
      <w:r>
        <w:rPr>
          <w:color w:val="2A2C2D"/>
          <w:spacing w:val="-1"/>
          <w:sz w:val="26"/>
        </w:rPr>
        <w:t xml:space="preserve"> </w:t>
      </w:r>
      <w:r>
        <w:rPr>
          <w:color w:val="2A2C2D"/>
          <w:sz w:val="26"/>
        </w:rPr>
        <w:t>опубликованным</w:t>
      </w:r>
      <w:r>
        <w:rPr>
          <w:color w:val="2A2C2D"/>
          <w:spacing w:val="-4"/>
          <w:sz w:val="26"/>
        </w:rPr>
        <w:t xml:space="preserve"> </w:t>
      </w:r>
      <w:r>
        <w:rPr>
          <w:color w:val="2A2C2D"/>
          <w:sz w:val="26"/>
        </w:rPr>
        <w:t>на</w:t>
      </w:r>
      <w:r>
        <w:rPr>
          <w:color w:val="2A2C2D"/>
          <w:spacing w:val="-2"/>
          <w:sz w:val="26"/>
        </w:rPr>
        <w:t xml:space="preserve"> </w:t>
      </w:r>
      <w:r>
        <w:rPr>
          <w:color w:val="2A2C2D"/>
          <w:sz w:val="26"/>
        </w:rPr>
        <w:t>сайте:</w:t>
      </w:r>
      <w:r>
        <w:rPr>
          <w:color w:val="2A2C2D"/>
          <w:spacing w:val="2"/>
          <w:sz w:val="26"/>
        </w:rPr>
        <w:t xml:space="preserve"> </w:t>
      </w:r>
      <w:hyperlink r:id="rId5">
        <w:r>
          <w:rPr>
            <w:sz w:val="26"/>
          </w:rPr>
          <w:t>https://lk-fisoko.obrnadzor.gov.ru</w:t>
        </w:r>
      </w:hyperlink>
      <w:r>
        <w:rPr>
          <w:color w:val="2A2C2D"/>
          <w:sz w:val="26"/>
        </w:rPr>
        <w:t>;</w:t>
      </w:r>
    </w:p>
    <w:p w14:paraId="5E124697" w14:textId="77777777" w:rsidR="001655E7" w:rsidRDefault="00F37840">
      <w:pPr>
        <w:pStyle w:val="a4"/>
        <w:numPr>
          <w:ilvl w:val="0"/>
          <w:numId w:val="2"/>
        </w:numPr>
        <w:tabs>
          <w:tab w:val="left" w:pos="632"/>
          <w:tab w:val="left" w:pos="633"/>
          <w:tab w:val="left" w:pos="1907"/>
          <w:tab w:val="left" w:pos="3375"/>
          <w:tab w:val="left" w:pos="4896"/>
          <w:tab w:val="left" w:pos="5740"/>
          <w:tab w:val="left" w:pos="7505"/>
          <w:tab w:val="left" w:pos="8109"/>
          <w:tab w:val="left" w:pos="9341"/>
          <w:tab w:val="left" w:pos="9831"/>
        </w:tabs>
        <w:spacing w:before="3" w:line="278" w:lineRule="auto"/>
        <w:ind w:right="108" w:firstLine="0"/>
        <w:rPr>
          <w:sz w:val="26"/>
        </w:rPr>
      </w:pPr>
      <w:r>
        <w:rPr>
          <w:color w:val="2A2C2D"/>
          <w:sz w:val="26"/>
        </w:rPr>
        <w:t>передают</w:t>
      </w:r>
      <w:r>
        <w:rPr>
          <w:color w:val="2A2C2D"/>
          <w:sz w:val="26"/>
        </w:rPr>
        <w:tab/>
        <w:t>результаты</w:t>
      </w:r>
      <w:r>
        <w:rPr>
          <w:color w:val="2A2C2D"/>
          <w:sz w:val="26"/>
        </w:rPr>
        <w:tab/>
        <w:t>оценивания</w:t>
      </w:r>
      <w:r>
        <w:rPr>
          <w:color w:val="2A2C2D"/>
          <w:sz w:val="26"/>
        </w:rPr>
        <w:tab/>
        <w:t>работ</w:t>
      </w:r>
      <w:r>
        <w:rPr>
          <w:color w:val="2A2C2D"/>
          <w:sz w:val="26"/>
        </w:rPr>
        <w:tab/>
        <w:t>координатору</w:t>
      </w:r>
      <w:r>
        <w:rPr>
          <w:color w:val="2A2C2D"/>
          <w:sz w:val="26"/>
        </w:rPr>
        <w:tab/>
        <w:t>для</w:t>
      </w:r>
      <w:r>
        <w:rPr>
          <w:color w:val="2A2C2D"/>
          <w:sz w:val="26"/>
        </w:rPr>
        <w:tab/>
        <w:t>внесения</w:t>
      </w:r>
      <w:r>
        <w:rPr>
          <w:color w:val="2A2C2D"/>
          <w:sz w:val="26"/>
        </w:rPr>
        <w:tab/>
        <w:t>их</w:t>
      </w:r>
      <w:r>
        <w:rPr>
          <w:color w:val="2A2C2D"/>
          <w:sz w:val="26"/>
        </w:rPr>
        <w:tab/>
      </w:r>
      <w:r>
        <w:rPr>
          <w:color w:val="2A2C2D"/>
          <w:spacing w:val="-1"/>
          <w:sz w:val="26"/>
        </w:rPr>
        <w:t>в</w:t>
      </w:r>
      <w:r>
        <w:rPr>
          <w:color w:val="2A2C2D"/>
          <w:spacing w:val="-62"/>
          <w:sz w:val="26"/>
        </w:rPr>
        <w:t xml:space="preserve"> </w:t>
      </w:r>
      <w:r>
        <w:rPr>
          <w:color w:val="2A2C2D"/>
          <w:sz w:val="26"/>
        </w:rPr>
        <w:t>электронную</w:t>
      </w:r>
      <w:r>
        <w:rPr>
          <w:color w:val="2A2C2D"/>
          <w:spacing w:val="-1"/>
          <w:sz w:val="26"/>
        </w:rPr>
        <w:t xml:space="preserve"> </w:t>
      </w:r>
      <w:r>
        <w:rPr>
          <w:color w:val="2A2C2D"/>
          <w:sz w:val="26"/>
        </w:rPr>
        <w:t>форму;</w:t>
      </w:r>
    </w:p>
    <w:p w14:paraId="7E2AF488" w14:textId="77777777" w:rsidR="001655E7" w:rsidRDefault="001655E7">
      <w:pPr>
        <w:spacing w:line="278" w:lineRule="auto"/>
        <w:rPr>
          <w:sz w:val="26"/>
        </w:rPr>
        <w:sectPr w:rsidR="001655E7">
          <w:pgSz w:w="11910" w:h="16840"/>
          <w:pgMar w:top="1040" w:right="460" w:bottom="280" w:left="1380" w:header="720" w:footer="720" w:gutter="0"/>
          <w:cols w:space="720"/>
        </w:sectPr>
      </w:pPr>
    </w:p>
    <w:p w14:paraId="50F3F1E7" w14:textId="77777777" w:rsidR="001655E7" w:rsidRDefault="00F37840">
      <w:pPr>
        <w:pStyle w:val="a4"/>
        <w:numPr>
          <w:ilvl w:val="1"/>
          <w:numId w:val="4"/>
        </w:numPr>
        <w:tabs>
          <w:tab w:val="left" w:pos="780"/>
        </w:tabs>
        <w:spacing w:before="72"/>
        <w:ind w:hanging="461"/>
        <w:rPr>
          <w:sz w:val="26"/>
        </w:rPr>
      </w:pPr>
      <w:r>
        <w:rPr>
          <w:color w:val="2A2C2D"/>
          <w:sz w:val="26"/>
        </w:rPr>
        <w:lastRenderedPageBreak/>
        <w:t>Классные</w:t>
      </w:r>
      <w:r>
        <w:rPr>
          <w:color w:val="2A2C2D"/>
          <w:spacing w:val="-11"/>
          <w:sz w:val="26"/>
        </w:rPr>
        <w:t xml:space="preserve"> </w:t>
      </w:r>
      <w:r>
        <w:rPr>
          <w:color w:val="2A2C2D"/>
          <w:sz w:val="26"/>
        </w:rPr>
        <w:t>руководители:</w:t>
      </w:r>
    </w:p>
    <w:p w14:paraId="3994055B" w14:textId="77777777" w:rsidR="001655E7" w:rsidRDefault="00F37840">
      <w:pPr>
        <w:pStyle w:val="a4"/>
        <w:numPr>
          <w:ilvl w:val="0"/>
          <w:numId w:val="2"/>
        </w:numPr>
        <w:tabs>
          <w:tab w:val="left" w:pos="527"/>
        </w:tabs>
        <w:spacing w:before="46" w:line="278" w:lineRule="auto"/>
        <w:ind w:right="110" w:firstLine="0"/>
        <w:rPr>
          <w:sz w:val="26"/>
        </w:rPr>
      </w:pPr>
      <w:r>
        <w:rPr>
          <w:color w:val="2A2C2D"/>
          <w:sz w:val="26"/>
        </w:rPr>
        <w:t>организуют</w:t>
      </w:r>
      <w:r>
        <w:rPr>
          <w:color w:val="2A2C2D"/>
          <w:spacing w:val="49"/>
          <w:sz w:val="26"/>
        </w:rPr>
        <w:t xml:space="preserve"> </w:t>
      </w:r>
      <w:r>
        <w:rPr>
          <w:color w:val="2A2C2D"/>
          <w:sz w:val="26"/>
        </w:rPr>
        <w:t>разъяснительную</w:t>
      </w:r>
      <w:r>
        <w:rPr>
          <w:color w:val="2A2C2D"/>
          <w:spacing w:val="46"/>
          <w:sz w:val="26"/>
        </w:rPr>
        <w:t xml:space="preserve"> </w:t>
      </w:r>
      <w:r>
        <w:rPr>
          <w:color w:val="2A2C2D"/>
          <w:sz w:val="26"/>
        </w:rPr>
        <w:t>работу</w:t>
      </w:r>
      <w:r>
        <w:rPr>
          <w:color w:val="2A2C2D"/>
          <w:spacing w:val="47"/>
          <w:sz w:val="26"/>
        </w:rPr>
        <w:t xml:space="preserve"> </w:t>
      </w:r>
      <w:r>
        <w:rPr>
          <w:color w:val="2A2C2D"/>
          <w:sz w:val="26"/>
        </w:rPr>
        <w:t>с</w:t>
      </w:r>
      <w:r>
        <w:rPr>
          <w:color w:val="2A2C2D"/>
          <w:spacing w:val="47"/>
          <w:sz w:val="26"/>
        </w:rPr>
        <w:t xml:space="preserve"> </w:t>
      </w:r>
      <w:r>
        <w:rPr>
          <w:color w:val="2A2C2D"/>
          <w:sz w:val="26"/>
        </w:rPr>
        <w:t>родителями</w:t>
      </w:r>
      <w:r>
        <w:rPr>
          <w:color w:val="2A2C2D"/>
          <w:spacing w:val="48"/>
          <w:sz w:val="26"/>
        </w:rPr>
        <w:t xml:space="preserve"> </w:t>
      </w:r>
      <w:r>
        <w:rPr>
          <w:color w:val="2A2C2D"/>
          <w:sz w:val="26"/>
        </w:rPr>
        <w:t>(законными</w:t>
      </w:r>
      <w:r>
        <w:rPr>
          <w:color w:val="2A2C2D"/>
          <w:spacing w:val="49"/>
          <w:sz w:val="26"/>
        </w:rPr>
        <w:t xml:space="preserve"> </w:t>
      </w:r>
      <w:r>
        <w:rPr>
          <w:color w:val="2A2C2D"/>
          <w:sz w:val="26"/>
        </w:rPr>
        <w:t>представителями)</w:t>
      </w:r>
      <w:r>
        <w:rPr>
          <w:color w:val="2A2C2D"/>
          <w:spacing w:val="-62"/>
          <w:sz w:val="26"/>
        </w:rPr>
        <w:t xml:space="preserve"> </w:t>
      </w:r>
      <w:r>
        <w:rPr>
          <w:color w:val="2A2C2D"/>
          <w:sz w:val="26"/>
        </w:rPr>
        <w:t>обучающихся,</w:t>
      </w:r>
      <w:r>
        <w:rPr>
          <w:color w:val="2A2C2D"/>
          <w:spacing w:val="2"/>
          <w:sz w:val="26"/>
        </w:rPr>
        <w:t xml:space="preserve"> </w:t>
      </w:r>
      <w:r>
        <w:rPr>
          <w:color w:val="2A2C2D"/>
          <w:sz w:val="26"/>
        </w:rPr>
        <w:t>в</w:t>
      </w:r>
      <w:r>
        <w:rPr>
          <w:color w:val="2A2C2D"/>
          <w:spacing w:val="3"/>
          <w:sz w:val="26"/>
        </w:rPr>
        <w:t xml:space="preserve"> </w:t>
      </w:r>
      <w:r>
        <w:rPr>
          <w:color w:val="2A2C2D"/>
          <w:sz w:val="26"/>
        </w:rPr>
        <w:t>том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числе,</w:t>
      </w:r>
      <w:r>
        <w:rPr>
          <w:color w:val="2A2C2D"/>
          <w:spacing w:val="-1"/>
          <w:sz w:val="26"/>
        </w:rPr>
        <w:t xml:space="preserve"> </w:t>
      </w:r>
      <w:r>
        <w:rPr>
          <w:color w:val="2A2C2D"/>
          <w:sz w:val="26"/>
        </w:rPr>
        <w:t>в</w:t>
      </w:r>
      <w:r>
        <w:rPr>
          <w:color w:val="2A2C2D"/>
          <w:spacing w:val="-2"/>
          <w:sz w:val="26"/>
        </w:rPr>
        <w:t xml:space="preserve"> </w:t>
      </w:r>
      <w:r>
        <w:rPr>
          <w:color w:val="2A2C2D"/>
          <w:sz w:val="26"/>
        </w:rPr>
        <w:t>части:</w:t>
      </w:r>
    </w:p>
    <w:p w14:paraId="7E9E571C" w14:textId="77777777" w:rsidR="001655E7" w:rsidRDefault="00F37840">
      <w:pPr>
        <w:pStyle w:val="a4"/>
        <w:numPr>
          <w:ilvl w:val="0"/>
          <w:numId w:val="2"/>
        </w:numPr>
        <w:tabs>
          <w:tab w:val="left" w:pos="474"/>
        </w:tabs>
        <w:spacing w:line="292" w:lineRule="exact"/>
        <w:ind w:left="473"/>
        <w:rPr>
          <w:sz w:val="26"/>
        </w:rPr>
      </w:pPr>
      <w:r>
        <w:rPr>
          <w:color w:val="2A2C2D"/>
          <w:sz w:val="26"/>
        </w:rPr>
        <w:t>обязанности</w:t>
      </w:r>
      <w:r>
        <w:rPr>
          <w:color w:val="2A2C2D"/>
          <w:spacing w:val="-2"/>
          <w:sz w:val="26"/>
        </w:rPr>
        <w:t xml:space="preserve"> </w:t>
      </w:r>
      <w:r>
        <w:rPr>
          <w:color w:val="2A2C2D"/>
          <w:sz w:val="26"/>
        </w:rPr>
        <w:t>участия</w:t>
      </w:r>
      <w:r>
        <w:rPr>
          <w:color w:val="2A2C2D"/>
          <w:spacing w:val="-2"/>
          <w:sz w:val="26"/>
        </w:rPr>
        <w:t xml:space="preserve"> </w:t>
      </w:r>
      <w:r>
        <w:rPr>
          <w:color w:val="2A2C2D"/>
          <w:sz w:val="26"/>
        </w:rPr>
        <w:t>в</w:t>
      </w:r>
      <w:r>
        <w:rPr>
          <w:color w:val="2A2C2D"/>
          <w:spacing w:val="-5"/>
          <w:sz w:val="26"/>
        </w:rPr>
        <w:t xml:space="preserve"> </w:t>
      </w:r>
      <w:r>
        <w:rPr>
          <w:color w:val="2A2C2D"/>
          <w:sz w:val="26"/>
        </w:rPr>
        <w:t>написании</w:t>
      </w:r>
      <w:r>
        <w:rPr>
          <w:color w:val="2A2C2D"/>
          <w:spacing w:val="-1"/>
          <w:sz w:val="26"/>
        </w:rPr>
        <w:t xml:space="preserve"> </w:t>
      </w:r>
      <w:r>
        <w:rPr>
          <w:color w:val="2A2C2D"/>
          <w:sz w:val="26"/>
        </w:rPr>
        <w:t>ВПР;</w:t>
      </w:r>
    </w:p>
    <w:p w14:paraId="1B80D252" w14:textId="77777777" w:rsidR="001655E7" w:rsidRDefault="00F37840">
      <w:pPr>
        <w:pStyle w:val="a4"/>
        <w:numPr>
          <w:ilvl w:val="0"/>
          <w:numId w:val="2"/>
        </w:numPr>
        <w:tabs>
          <w:tab w:val="left" w:pos="474"/>
        </w:tabs>
        <w:spacing w:before="48"/>
        <w:ind w:left="473"/>
        <w:rPr>
          <w:sz w:val="26"/>
        </w:rPr>
      </w:pPr>
      <w:r>
        <w:rPr>
          <w:color w:val="2A2C2D"/>
          <w:sz w:val="26"/>
        </w:rPr>
        <w:t>процедуры</w:t>
      </w:r>
      <w:r>
        <w:rPr>
          <w:color w:val="2A2C2D"/>
          <w:spacing w:val="-6"/>
          <w:sz w:val="26"/>
        </w:rPr>
        <w:t xml:space="preserve"> </w:t>
      </w:r>
      <w:r>
        <w:rPr>
          <w:color w:val="2A2C2D"/>
          <w:sz w:val="26"/>
        </w:rPr>
        <w:t>написания</w:t>
      </w:r>
      <w:r>
        <w:rPr>
          <w:color w:val="2A2C2D"/>
          <w:spacing w:val="-4"/>
          <w:sz w:val="26"/>
        </w:rPr>
        <w:t xml:space="preserve"> </w:t>
      </w:r>
      <w:r>
        <w:rPr>
          <w:color w:val="2A2C2D"/>
          <w:sz w:val="26"/>
        </w:rPr>
        <w:t>ВПР;</w:t>
      </w:r>
    </w:p>
    <w:p w14:paraId="38116516" w14:textId="77777777" w:rsidR="001655E7" w:rsidRDefault="00F37840">
      <w:pPr>
        <w:pStyle w:val="a4"/>
        <w:numPr>
          <w:ilvl w:val="0"/>
          <w:numId w:val="2"/>
        </w:numPr>
        <w:tabs>
          <w:tab w:val="left" w:pos="474"/>
        </w:tabs>
        <w:spacing w:before="41"/>
        <w:ind w:left="473"/>
        <w:rPr>
          <w:sz w:val="26"/>
        </w:rPr>
      </w:pPr>
      <w:r>
        <w:rPr>
          <w:color w:val="2A2C2D"/>
          <w:sz w:val="26"/>
        </w:rPr>
        <w:t>присваивают</w:t>
      </w:r>
      <w:r>
        <w:rPr>
          <w:color w:val="2A2C2D"/>
          <w:spacing w:val="-2"/>
          <w:sz w:val="26"/>
        </w:rPr>
        <w:t xml:space="preserve"> </w:t>
      </w:r>
      <w:r>
        <w:rPr>
          <w:color w:val="2A2C2D"/>
          <w:sz w:val="26"/>
        </w:rPr>
        <w:t>коды</w:t>
      </w:r>
      <w:r>
        <w:rPr>
          <w:color w:val="2A2C2D"/>
          <w:spacing w:val="-4"/>
          <w:sz w:val="26"/>
        </w:rPr>
        <w:t xml:space="preserve"> </w:t>
      </w:r>
      <w:r>
        <w:rPr>
          <w:color w:val="2A2C2D"/>
          <w:sz w:val="26"/>
        </w:rPr>
        <w:t>всем</w:t>
      </w:r>
      <w:r>
        <w:rPr>
          <w:color w:val="2A2C2D"/>
          <w:spacing w:val="-3"/>
          <w:sz w:val="26"/>
        </w:rPr>
        <w:t xml:space="preserve"> </w:t>
      </w:r>
      <w:r>
        <w:rPr>
          <w:color w:val="2A2C2D"/>
          <w:sz w:val="26"/>
        </w:rPr>
        <w:t>участникам;</w:t>
      </w:r>
    </w:p>
    <w:p w14:paraId="0E5FD9E8" w14:textId="77777777" w:rsidR="001655E7" w:rsidRDefault="00F37840">
      <w:pPr>
        <w:pStyle w:val="a4"/>
        <w:numPr>
          <w:ilvl w:val="0"/>
          <w:numId w:val="2"/>
        </w:numPr>
        <w:tabs>
          <w:tab w:val="left" w:pos="474"/>
        </w:tabs>
        <w:spacing w:before="47"/>
        <w:ind w:left="473"/>
        <w:rPr>
          <w:sz w:val="26"/>
        </w:rPr>
      </w:pPr>
      <w:r>
        <w:rPr>
          <w:color w:val="2A2C2D"/>
          <w:sz w:val="26"/>
        </w:rPr>
        <w:t>информируют</w:t>
      </w:r>
      <w:r>
        <w:rPr>
          <w:color w:val="2A2C2D"/>
          <w:spacing w:val="-2"/>
          <w:sz w:val="26"/>
        </w:rPr>
        <w:t xml:space="preserve"> </w:t>
      </w:r>
      <w:r>
        <w:rPr>
          <w:color w:val="2A2C2D"/>
          <w:sz w:val="26"/>
        </w:rPr>
        <w:t>обучающихся</w:t>
      </w:r>
      <w:r>
        <w:rPr>
          <w:color w:val="2A2C2D"/>
          <w:spacing w:val="-2"/>
          <w:sz w:val="26"/>
        </w:rPr>
        <w:t xml:space="preserve"> </w:t>
      </w:r>
      <w:r>
        <w:rPr>
          <w:color w:val="2A2C2D"/>
          <w:sz w:val="26"/>
        </w:rPr>
        <w:t>и</w:t>
      </w:r>
      <w:r>
        <w:rPr>
          <w:color w:val="2A2C2D"/>
          <w:spacing w:val="-2"/>
          <w:sz w:val="26"/>
        </w:rPr>
        <w:t xml:space="preserve"> </w:t>
      </w:r>
      <w:r>
        <w:rPr>
          <w:color w:val="2A2C2D"/>
          <w:sz w:val="26"/>
        </w:rPr>
        <w:t>родителей</w:t>
      </w:r>
      <w:r>
        <w:rPr>
          <w:color w:val="2A2C2D"/>
          <w:spacing w:val="-3"/>
          <w:sz w:val="26"/>
        </w:rPr>
        <w:t xml:space="preserve"> </w:t>
      </w:r>
      <w:r>
        <w:rPr>
          <w:color w:val="2A2C2D"/>
          <w:sz w:val="26"/>
        </w:rPr>
        <w:t>о</w:t>
      </w:r>
      <w:r>
        <w:rPr>
          <w:color w:val="2A2C2D"/>
          <w:spacing w:val="-3"/>
          <w:sz w:val="26"/>
        </w:rPr>
        <w:t xml:space="preserve"> </w:t>
      </w:r>
      <w:r>
        <w:rPr>
          <w:color w:val="2A2C2D"/>
          <w:sz w:val="26"/>
        </w:rPr>
        <w:t>результатах</w:t>
      </w:r>
      <w:r>
        <w:rPr>
          <w:color w:val="2A2C2D"/>
          <w:spacing w:val="-2"/>
          <w:sz w:val="26"/>
        </w:rPr>
        <w:t xml:space="preserve"> </w:t>
      </w:r>
      <w:r>
        <w:rPr>
          <w:color w:val="2A2C2D"/>
          <w:sz w:val="26"/>
        </w:rPr>
        <w:t>участия</w:t>
      </w:r>
      <w:r>
        <w:rPr>
          <w:color w:val="2A2C2D"/>
          <w:spacing w:val="-6"/>
          <w:sz w:val="26"/>
        </w:rPr>
        <w:t xml:space="preserve"> </w:t>
      </w:r>
      <w:r>
        <w:rPr>
          <w:color w:val="2A2C2D"/>
          <w:sz w:val="26"/>
        </w:rPr>
        <w:t>в</w:t>
      </w:r>
      <w:r>
        <w:rPr>
          <w:color w:val="2A2C2D"/>
          <w:spacing w:val="-2"/>
          <w:sz w:val="26"/>
        </w:rPr>
        <w:t xml:space="preserve"> </w:t>
      </w:r>
      <w:r>
        <w:rPr>
          <w:color w:val="2A2C2D"/>
          <w:sz w:val="26"/>
        </w:rPr>
        <w:t>ВПР.</w:t>
      </w:r>
    </w:p>
    <w:p w14:paraId="0E3755C0" w14:textId="77777777" w:rsidR="001655E7" w:rsidRDefault="00F37840">
      <w:pPr>
        <w:pStyle w:val="a4"/>
        <w:numPr>
          <w:ilvl w:val="1"/>
          <w:numId w:val="4"/>
        </w:numPr>
        <w:tabs>
          <w:tab w:val="left" w:pos="780"/>
        </w:tabs>
        <w:spacing w:before="47"/>
        <w:ind w:hanging="461"/>
        <w:rPr>
          <w:sz w:val="26"/>
        </w:rPr>
      </w:pPr>
      <w:r>
        <w:rPr>
          <w:color w:val="2A2C2D"/>
          <w:sz w:val="26"/>
        </w:rPr>
        <w:t>Родители</w:t>
      </w:r>
      <w:r>
        <w:rPr>
          <w:color w:val="2A2C2D"/>
          <w:spacing w:val="-5"/>
          <w:sz w:val="26"/>
        </w:rPr>
        <w:t xml:space="preserve"> </w:t>
      </w:r>
      <w:r>
        <w:rPr>
          <w:color w:val="2A2C2D"/>
          <w:sz w:val="26"/>
        </w:rPr>
        <w:t>(законные</w:t>
      </w:r>
      <w:r>
        <w:rPr>
          <w:color w:val="2A2C2D"/>
          <w:spacing w:val="-5"/>
          <w:sz w:val="26"/>
        </w:rPr>
        <w:t xml:space="preserve"> </w:t>
      </w:r>
      <w:r>
        <w:rPr>
          <w:color w:val="2A2C2D"/>
          <w:sz w:val="26"/>
        </w:rPr>
        <w:t>представители):</w:t>
      </w:r>
    </w:p>
    <w:p w14:paraId="7BE170A0" w14:textId="77777777" w:rsidR="001655E7" w:rsidRDefault="00F37840">
      <w:pPr>
        <w:pStyle w:val="a4"/>
        <w:numPr>
          <w:ilvl w:val="0"/>
          <w:numId w:val="2"/>
        </w:numPr>
        <w:tabs>
          <w:tab w:val="left" w:pos="474"/>
        </w:tabs>
        <w:spacing w:before="42"/>
        <w:ind w:left="473"/>
        <w:rPr>
          <w:sz w:val="26"/>
        </w:rPr>
      </w:pPr>
      <w:r>
        <w:rPr>
          <w:color w:val="2A2C2D"/>
          <w:sz w:val="26"/>
        </w:rPr>
        <w:t>знакомятся</w:t>
      </w:r>
      <w:r>
        <w:rPr>
          <w:color w:val="2A2C2D"/>
          <w:spacing w:val="-3"/>
          <w:sz w:val="26"/>
        </w:rPr>
        <w:t xml:space="preserve"> </w:t>
      </w:r>
      <w:r>
        <w:rPr>
          <w:color w:val="2A2C2D"/>
          <w:sz w:val="26"/>
        </w:rPr>
        <w:t>со</w:t>
      </w:r>
      <w:r>
        <w:rPr>
          <w:color w:val="2A2C2D"/>
          <w:spacing w:val="-3"/>
          <w:sz w:val="26"/>
        </w:rPr>
        <w:t xml:space="preserve"> </w:t>
      </w:r>
      <w:r>
        <w:rPr>
          <w:color w:val="2A2C2D"/>
          <w:sz w:val="26"/>
        </w:rPr>
        <w:t>сроками</w:t>
      </w:r>
      <w:r>
        <w:rPr>
          <w:color w:val="2A2C2D"/>
          <w:spacing w:val="-4"/>
          <w:sz w:val="26"/>
        </w:rPr>
        <w:t xml:space="preserve"> </w:t>
      </w:r>
      <w:r>
        <w:rPr>
          <w:color w:val="2A2C2D"/>
          <w:sz w:val="26"/>
        </w:rPr>
        <w:t>и</w:t>
      </w:r>
      <w:r>
        <w:rPr>
          <w:color w:val="2A2C2D"/>
          <w:spacing w:val="-2"/>
          <w:sz w:val="26"/>
        </w:rPr>
        <w:t xml:space="preserve"> </w:t>
      </w:r>
      <w:r>
        <w:rPr>
          <w:color w:val="2A2C2D"/>
          <w:sz w:val="26"/>
        </w:rPr>
        <w:t>процедурой</w:t>
      </w:r>
      <w:r>
        <w:rPr>
          <w:color w:val="2A2C2D"/>
          <w:spacing w:val="-3"/>
          <w:sz w:val="26"/>
        </w:rPr>
        <w:t xml:space="preserve"> </w:t>
      </w:r>
      <w:r>
        <w:rPr>
          <w:color w:val="2A2C2D"/>
          <w:sz w:val="26"/>
        </w:rPr>
        <w:t>написания</w:t>
      </w:r>
      <w:r>
        <w:rPr>
          <w:color w:val="2A2C2D"/>
          <w:spacing w:val="-3"/>
          <w:sz w:val="26"/>
        </w:rPr>
        <w:t xml:space="preserve"> </w:t>
      </w:r>
      <w:r>
        <w:rPr>
          <w:color w:val="2A2C2D"/>
          <w:sz w:val="26"/>
        </w:rPr>
        <w:t>ВПР;</w:t>
      </w:r>
    </w:p>
    <w:p w14:paraId="12AAAE14" w14:textId="77777777" w:rsidR="001655E7" w:rsidRDefault="00F37840">
      <w:pPr>
        <w:pStyle w:val="a4"/>
        <w:numPr>
          <w:ilvl w:val="0"/>
          <w:numId w:val="2"/>
        </w:numPr>
        <w:tabs>
          <w:tab w:val="left" w:pos="474"/>
        </w:tabs>
        <w:spacing w:before="47"/>
        <w:ind w:left="473"/>
        <w:rPr>
          <w:sz w:val="26"/>
        </w:rPr>
      </w:pPr>
      <w:r>
        <w:rPr>
          <w:color w:val="2A2C2D"/>
          <w:sz w:val="26"/>
        </w:rPr>
        <w:t>обеспечивают</w:t>
      </w:r>
      <w:r>
        <w:rPr>
          <w:color w:val="2A2C2D"/>
          <w:spacing w:val="-3"/>
          <w:sz w:val="26"/>
        </w:rPr>
        <w:t xml:space="preserve"> </w:t>
      </w:r>
      <w:r>
        <w:rPr>
          <w:color w:val="2A2C2D"/>
          <w:sz w:val="26"/>
        </w:rPr>
        <w:t>явку</w:t>
      </w:r>
      <w:r>
        <w:rPr>
          <w:color w:val="2A2C2D"/>
          <w:spacing w:val="-4"/>
          <w:sz w:val="26"/>
        </w:rPr>
        <w:t xml:space="preserve"> </w:t>
      </w:r>
      <w:r>
        <w:rPr>
          <w:color w:val="2A2C2D"/>
          <w:sz w:val="26"/>
        </w:rPr>
        <w:t>детей</w:t>
      </w:r>
      <w:r>
        <w:rPr>
          <w:color w:val="2A2C2D"/>
          <w:spacing w:val="-3"/>
          <w:sz w:val="26"/>
        </w:rPr>
        <w:t xml:space="preserve"> </w:t>
      </w:r>
      <w:r>
        <w:rPr>
          <w:color w:val="2A2C2D"/>
          <w:sz w:val="26"/>
        </w:rPr>
        <w:t>в</w:t>
      </w:r>
      <w:r>
        <w:rPr>
          <w:color w:val="2A2C2D"/>
          <w:spacing w:val="-6"/>
          <w:sz w:val="26"/>
        </w:rPr>
        <w:t xml:space="preserve"> </w:t>
      </w:r>
      <w:r>
        <w:rPr>
          <w:color w:val="2A2C2D"/>
          <w:sz w:val="26"/>
        </w:rPr>
        <w:t>дни</w:t>
      </w:r>
      <w:r>
        <w:rPr>
          <w:color w:val="2A2C2D"/>
          <w:spacing w:val="-3"/>
          <w:sz w:val="26"/>
        </w:rPr>
        <w:t xml:space="preserve"> </w:t>
      </w:r>
      <w:r>
        <w:rPr>
          <w:color w:val="2A2C2D"/>
          <w:sz w:val="26"/>
        </w:rPr>
        <w:t>написания</w:t>
      </w:r>
      <w:r>
        <w:rPr>
          <w:color w:val="2A2C2D"/>
          <w:spacing w:val="-7"/>
          <w:sz w:val="26"/>
        </w:rPr>
        <w:t xml:space="preserve"> </w:t>
      </w:r>
      <w:r>
        <w:rPr>
          <w:color w:val="2A2C2D"/>
          <w:sz w:val="26"/>
        </w:rPr>
        <w:t>ВПР;</w:t>
      </w:r>
    </w:p>
    <w:p w14:paraId="38E4E3CC" w14:textId="77777777" w:rsidR="001655E7" w:rsidRDefault="00F37840">
      <w:pPr>
        <w:pStyle w:val="a4"/>
        <w:numPr>
          <w:ilvl w:val="0"/>
          <w:numId w:val="2"/>
        </w:numPr>
        <w:tabs>
          <w:tab w:val="left" w:pos="474"/>
        </w:tabs>
        <w:spacing w:before="46"/>
        <w:ind w:left="473"/>
        <w:rPr>
          <w:sz w:val="26"/>
        </w:rPr>
      </w:pPr>
      <w:r>
        <w:rPr>
          <w:color w:val="2A2C2D"/>
          <w:sz w:val="26"/>
        </w:rPr>
        <w:t>знакомятся</w:t>
      </w:r>
      <w:r>
        <w:rPr>
          <w:color w:val="2A2C2D"/>
          <w:spacing w:val="-5"/>
          <w:sz w:val="26"/>
        </w:rPr>
        <w:t xml:space="preserve"> </w:t>
      </w:r>
      <w:r>
        <w:rPr>
          <w:color w:val="2A2C2D"/>
          <w:sz w:val="26"/>
        </w:rPr>
        <w:t>с</w:t>
      </w:r>
      <w:r>
        <w:rPr>
          <w:color w:val="2A2C2D"/>
          <w:spacing w:val="-4"/>
          <w:sz w:val="26"/>
        </w:rPr>
        <w:t xml:space="preserve"> </w:t>
      </w:r>
      <w:r>
        <w:rPr>
          <w:color w:val="2A2C2D"/>
          <w:sz w:val="26"/>
        </w:rPr>
        <w:t>результатами</w:t>
      </w:r>
      <w:r>
        <w:rPr>
          <w:color w:val="2A2C2D"/>
          <w:spacing w:val="-5"/>
          <w:sz w:val="26"/>
        </w:rPr>
        <w:t xml:space="preserve"> </w:t>
      </w:r>
      <w:r>
        <w:rPr>
          <w:color w:val="2A2C2D"/>
          <w:sz w:val="26"/>
        </w:rPr>
        <w:t>ВПР</w:t>
      </w:r>
      <w:r>
        <w:rPr>
          <w:color w:val="2A2C2D"/>
          <w:spacing w:val="-6"/>
          <w:sz w:val="26"/>
        </w:rPr>
        <w:t xml:space="preserve"> </w:t>
      </w:r>
      <w:r>
        <w:rPr>
          <w:color w:val="2A2C2D"/>
          <w:sz w:val="26"/>
        </w:rPr>
        <w:t>своего</w:t>
      </w:r>
      <w:r>
        <w:rPr>
          <w:color w:val="2A2C2D"/>
          <w:spacing w:val="-5"/>
          <w:sz w:val="26"/>
        </w:rPr>
        <w:t xml:space="preserve"> </w:t>
      </w:r>
      <w:r>
        <w:rPr>
          <w:color w:val="2A2C2D"/>
          <w:sz w:val="26"/>
        </w:rPr>
        <w:t>ребенка.</w:t>
      </w:r>
    </w:p>
    <w:p w14:paraId="4003DB3B" w14:textId="77777777" w:rsidR="001655E7" w:rsidRDefault="00F37840">
      <w:pPr>
        <w:pStyle w:val="a4"/>
        <w:numPr>
          <w:ilvl w:val="1"/>
          <w:numId w:val="4"/>
        </w:numPr>
        <w:tabs>
          <w:tab w:val="left" w:pos="780"/>
        </w:tabs>
        <w:spacing w:before="42"/>
        <w:ind w:hanging="461"/>
        <w:rPr>
          <w:sz w:val="26"/>
        </w:rPr>
      </w:pPr>
      <w:r>
        <w:rPr>
          <w:color w:val="2A2C2D"/>
          <w:sz w:val="26"/>
        </w:rPr>
        <w:t>Организатор:</w:t>
      </w:r>
    </w:p>
    <w:p w14:paraId="6EFE4344" w14:textId="77777777" w:rsidR="001655E7" w:rsidRDefault="00F37840">
      <w:pPr>
        <w:pStyle w:val="a4"/>
        <w:numPr>
          <w:ilvl w:val="0"/>
          <w:numId w:val="2"/>
        </w:numPr>
        <w:tabs>
          <w:tab w:val="left" w:pos="474"/>
        </w:tabs>
        <w:spacing w:before="47"/>
        <w:ind w:left="473"/>
        <w:rPr>
          <w:sz w:val="26"/>
        </w:rPr>
      </w:pPr>
      <w:r>
        <w:rPr>
          <w:color w:val="2A2C2D"/>
          <w:sz w:val="26"/>
        </w:rPr>
        <w:t>проводит</w:t>
      </w:r>
      <w:r>
        <w:rPr>
          <w:color w:val="2A2C2D"/>
          <w:spacing w:val="-4"/>
          <w:sz w:val="26"/>
        </w:rPr>
        <w:t xml:space="preserve"> </w:t>
      </w:r>
      <w:r>
        <w:rPr>
          <w:color w:val="2A2C2D"/>
          <w:sz w:val="26"/>
        </w:rPr>
        <w:t>инструктаж</w:t>
      </w:r>
      <w:r>
        <w:rPr>
          <w:color w:val="2A2C2D"/>
          <w:spacing w:val="-7"/>
          <w:sz w:val="26"/>
        </w:rPr>
        <w:t xml:space="preserve"> </w:t>
      </w:r>
      <w:r>
        <w:rPr>
          <w:color w:val="2A2C2D"/>
          <w:sz w:val="26"/>
        </w:rPr>
        <w:t>для</w:t>
      </w:r>
      <w:r>
        <w:rPr>
          <w:color w:val="2A2C2D"/>
          <w:spacing w:val="-1"/>
          <w:sz w:val="26"/>
        </w:rPr>
        <w:t xml:space="preserve"> </w:t>
      </w:r>
      <w:r>
        <w:rPr>
          <w:color w:val="2A2C2D"/>
          <w:sz w:val="26"/>
        </w:rPr>
        <w:t>обучающихся;</w:t>
      </w:r>
    </w:p>
    <w:p w14:paraId="2B6789EE" w14:textId="77777777" w:rsidR="001655E7" w:rsidRDefault="00F37840">
      <w:pPr>
        <w:pStyle w:val="a4"/>
        <w:numPr>
          <w:ilvl w:val="0"/>
          <w:numId w:val="2"/>
        </w:numPr>
        <w:tabs>
          <w:tab w:val="left" w:pos="474"/>
        </w:tabs>
        <w:spacing w:before="42"/>
        <w:ind w:left="473"/>
        <w:rPr>
          <w:sz w:val="26"/>
        </w:rPr>
      </w:pPr>
      <w:r>
        <w:rPr>
          <w:color w:val="2A2C2D"/>
          <w:sz w:val="26"/>
        </w:rPr>
        <w:t>организует</w:t>
      </w:r>
      <w:r>
        <w:rPr>
          <w:color w:val="2A2C2D"/>
          <w:spacing w:val="-4"/>
          <w:sz w:val="26"/>
        </w:rPr>
        <w:t xml:space="preserve"> </w:t>
      </w:r>
      <w:r>
        <w:rPr>
          <w:color w:val="2A2C2D"/>
          <w:sz w:val="26"/>
        </w:rPr>
        <w:t>выполнение</w:t>
      </w:r>
      <w:r>
        <w:rPr>
          <w:color w:val="2A2C2D"/>
          <w:spacing w:val="-5"/>
          <w:sz w:val="26"/>
        </w:rPr>
        <w:t xml:space="preserve"> </w:t>
      </w:r>
      <w:r>
        <w:rPr>
          <w:color w:val="2A2C2D"/>
          <w:sz w:val="26"/>
        </w:rPr>
        <w:t>участниками</w:t>
      </w:r>
      <w:r>
        <w:rPr>
          <w:color w:val="2A2C2D"/>
          <w:spacing w:val="-5"/>
          <w:sz w:val="26"/>
        </w:rPr>
        <w:t xml:space="preserve"> </w:t>
      </w:r>
      <w:r>
        <w:rPr>
          <w:color w:val="2A2C2D"/>
          <w:sz w:val="26"/>
        </w:rPr>
        <w:t>работы;</w:t>
      </w:r>
    </w:p>
    <w:p w14:paraId="3E233D9D" w14:textId="77777777" w:rsidR="001655E7" w:rsidRDefault="00F37840">
      <w:pPr>
        <w:pStyle w:val="a4"/>
        <w:numPr>
          <w:ilvl w:val="0"/>
          <w:numId w:val="2"/>
        </w:numPr>
        <w:tabs>
          <w:tab w:val="left" w:pos="474"/>
        </w:tabs>
        <w:spacing w:before="47"/>
        <w:ind w:left="473"/>
        <w:rPr>
          <w:sz w:val="26"/>
        </w:rPr>
      </w:pPr>
      <w:r>
        <w:rPr>
          <w:color w:val="2A2C2D"/>
          <w:sz w:val="26"/>
        </w:rPr>
        <w:t>в</w:t>
      </w:r>
      <w:r>
        <w:rPr>
          <w:color w:val="2A2C2D"/>
          <w:spacing w:val="-3"/>
          <w:sz w:val="26"/>
        </w:rPr>
        <w:t xml:space="preserve"> </w:t>
      </w:r>
      <w:r>
        <w:rPr>
          <w:color w:val="2A2C2D"/>
          <w:sz w:val="26"/>
        </w:rPr>
        <w:t>процессе</w:t>
      </w:r>
      <w:r>
        <w:rPr>
          <w:color w:val="2A2C2D"/>
          <w:spacing w:val="-7"/>
          <w:sz w:val="26"/>
        </w:rPr>
        <w:t xml:space="preserve"> </w:t>
      </w:r>
      <w:r>
        <w:rPr>
          <w:color w:val="2A2C2D"/>
          <w:sz w:val="26"/>
        </w:rPr>
        <w:t>проведения</w:t>
      </w:r>
      <w:r>
        <w:rPr>
          <w:color w:val="2A2C2D"/>
          <w:spacing w:val="-3"/>
          <w:sz w:val="26"/>
        </w:rPr>
        <w:t xml:space="preserve"> </w:t>
      </w:r>
      <w:r>
        <w:rPr>
          <w:color w:val="2A2C2D"/>
          <w:sz w:val="26"/>
        </w:rPr>
        <w:t>работы</w:t>
      </w:r>
      <w:r>
        <w:rPr>
          <w:color w:val="2A2C2D"/>
          <w:spacing w:val="-5"/>
          <w:sz w:val="26"/>
        </w:rPr>
        <w:t xml:space="preserve"> </w:t>
      </w:r>
      <w:r>
        <w:rPr>
          <w:color w:val="2A2C2D"/>
          <w:sz w:val="26"/>
        </w:rPr>
        <w:t>организует</w:t>
      </w:r>
      <w:r>
        <w:rPr>
          <w:color w:val="2A2C2D"/>
          <w:spacing w:val="-2"/>
          <w:sz w:val="26"/>
        </w:rPr>
        <w:t xml:space="preserve"> </w:t>
      </w:r>
      <w:r>
        <w:rPr>
          <w:color w:val="2A2C2D"/>
          <w:sz w:val="26"/>
        </w:rPr>
        <w:t>заполнение</w:t>
      </w:r>
      <w:r>
        <w:rPr>
          <w:color w:val="2A2C2D"/>
          <w:spacing w:val="-4"/>
          <w:sz w:val="26"/>
        </w:rPr>
        <w:t xml:space="preserve"> </w:t>
      </w:r>
      <w:r>
        <w:rPr>
          <w:color w:val="2A2C2D"/>
          <w:sz w:val="26"/>
        </w:rPr>
        <w:t>бумажного</w:t>
      </w:r>
      <w:r>
        <w:rPr>
          <w:color w:val="2A2C2D"/>
          <w:spacing w:val="-4"/>
          <w:sz w:val="26"/>
        </w:rPr>
        <w:t xml:space="preserve"> </w:t>
      </w:r>
      <w:r>
        <w:rPr>
          <w:color w:val="2A2C2D"/>
          <w:sz w:val="26"/>
        </w:rPr>
        <w:t>протокола.</w:t>
      </w:r>
    </w:p>
    <w:p w14:paraId="68FF74D1" w14:textId="77777777" w:rsidR="001655E7" w:rsidRDefault="00F37840">
      <w:pPr>
        <w:pStyle w:val="a4"/>
        <w:numPr>
          <w:ilvl w:val="0"/>
          <w:numId w:val="2"/>
        </w:numPr>
        <w:tabs>
          <w:tab w:val="left" w:pos="474"/>
        </w:tabs>
        <w:spacing w:before="46"/>
        <w:ind w:left="473"/>
        <w:rPr>
          <w:sz w:val="26"/>
        </w:rPr>
      </w:pPr>
      <w:r>
        <w:rPr>
          <w:color w:val="2A2C2D"/>
          <w:sz w:val="26"/>
        </w:rPr>
        <w:t>по</w:t>
      </w:r>
      <w:r>
        <w:rPr>
          <w:color w:val="2A2C2D"/>
          <w:spacing w:val="-4"/>
          <w:sz w:val="26"/>
        </w:rPr>
        <w:t xml:space="preserve"> </w:t>
      </w:r>
      <w:r>
        <w:rPr>
          <w:color w:val="2A2C2D"/>
          <w:sz w:val="26"/>
        </w:rPr>
        <w:t>окончании</w:t>
      </w:r>
      <w:r>
        <w:rPr>
          <w:color w:val="2A2C2D"/>
          <w:spacing w:val="-3"/>
          <w:sz w:val="26"/>
        </w:rPr>
        <w:t xml:space="preserve"> </w:t>
      </w:r>
      <w:r>
        <w:rPr>
          <w:color w:val="2A2C2D"/>
          <w:sz w:val="26"/>
        </w:rPr>
        <w:t>проведения</w:t>
      </w:r>
      <w:r>
        <w:rPr>
          <w:color w:val="2A2C2D"/>
          <w:spacing w:val="-4"/>
          <w:sz w:val="26"/>
        </w:rPr>
        <w:t xml:space="preserve"> </w:t>
      </w:r>
      <w:r>
        <w:rPr>
          <w:color w:val="2A2C2D"/>
          <w:sz w:val="26"/>
        </w:rPr>
        <w:t>работы</w:t>
      </w:r>
      <w:r>
        <w:rPr>
          <w:color w:val="2A2C2D"/>
          <w:spacing w:val="-5"/>
          <w:sz w:val="26"/>
        </w:rPr>
        <w:t xml:space="preserve"> </w:t>
      </w:r>
      <w:r>
        <w:rPr>
          <w:color w:val="2A2C2D"/>
          <w:sz w:val="26"/>
        </w:rPr>
        <w:t>собирает</w:t>
      </w:r>
      <w:r>
        <w:rPr>
          <w:color w:val="2A2C2D"/>
          <w:spacing w:val="-2"/>
          <w:sz w:val="26"/>
        </w:rPr>
        <w:t xml:space="preserve"> </w:t>
      </w:r>
      <w:r>
        <w:rPr>
          <w:color w:val="2A2C2D"/>
          <w:sz w:val="26"/>
        </w:rPr>
        <w:t>все</w:t>
      </w:r>
      <w:r>
        <w:rPr>
          <w:color w:val="2A2C2D"/>
          <w:spacing w:val="-8"/>
          <w:sz w:val="26"/>
        </w:rPr>
        <w:t xml:space="preserve"> </w:t>
      </w:r>
      <w:r>
        <w:rPr>
          <w:color w:val="2A2C2D"/>
          <w:sz w:val="26"/>
        </w:rPr>
        <w:t>комплекты</w:t>
      </w:r>
      <w:r>
        <w:rPr>
          <w:color w:val="2A2C2D"/>
          <w:spacing w:val="-5"/>
          <w:sz w:val="26"/>
        </w:rPr>
        <w:t xml:space="preserve"> </w:t>
      </w:r>
      <w:r>
        <w:rPr>
          <w:color w:val="2A2C2D"/>
          <w:sz w:val="26"/>
        </w:rPr>
        <w:t>и</w:t>
      </w:r>
      <w:r>
        <w:rPr>
          <w:color w:val="2A2C2D"/>
          <w:spacing w:val="-3"/>
          <w:sz w:val="26"/>
        </w:rPr>
        <w:t xml:space="preserve"> </w:t>
      </w:r>
      <w:r>
        <w:rPr>
          <w:color w:val="2A2C2D"/>
          <w:sz w:val="26"/>
        </w:rPr>
        <w:t>передает</w:t>
      </w:r>
      <w:r>
        <w:rPr>
          <w:color w:val="2A2C2D"/>
          <w:spacing w:val="-3"/>
          <w:sz w:val="26"/>
        </w:rPr>
        <w:t xml:space="preserve"> </w:t>
      </w:r>
      <w:r>
        <w:rPr>
          <w:color w:val="2A2C2D"/>
          <w:sz w:val="26"/>
        </w:rPr>
        <w:t>координатору.</w:t>
      </w:r>
    </w:p>
    <w:p w14:paraId="2B316C64" w14:textId="77777777" w:rsidR="001655E7" w:rsidRDefault="001655E7">
      <w:pPr>
        <w:pStyle w:val="a3"/>
        <w:spacing w:before="1"/>
        <w:ind w:left="0"/>
        <w:rPr>
          <w:sz w:val="34"/>
        </w:rPr>
      </w:pPr>
    </w:p>
    <w:p w14:paraId="2217F27A" w14:textId="77777777" w:rsidR="001655E7" w:rsidRDefault="00F37840">
      <w:pPr>
        <w:pStyle w:val="1"/>
        <w:numPr>
          <w:ilvl w:val="0"/>
          <w:numId w:val="4"/>
        </w:numPr>
        <w:tabs>
          <w:tab w:val="left" w:pos="3575"/>
        </w:tabs>
        <w:spacing w:before="1"/>
        <w:ind w:left="3574"/>
        <w:jc w:val="left"/>
        <w:rPr>
          <w:color w:val="2A2C2D"/>
        </w:rPr>
      </w:pPr>
      <w:r>
        <w:rPr>
          <w:color w:val="2A2C2D"/>
        </w:rPr>
        <w:t>Регламент</w:t>
      </w:r>
      <w:r>
        <w:rPr>
          <w:color w:val="2A2C2D"/>
          <w:spacing w:val="56"/>
        </w:rPr>
        <w:t xml:space="preserve"> </w:t>
      </w:r>
      <w:r>
        <w:rPr>
          <w:color w:val="2A2C2D"/>
        </w:rPr>
        <w:t>проведения</w:t>
      </w:r>
      <w:r>
        <w:rPr>
          <w:color w:val="2A2C2D"/>
          <w:spacing w:val="-4"/>
        </w:rPr>
        <w:t xml:space="preserve"> </w:t>
      </w:r>
      <w:r>
        <w:rPr>
          <w:color w:val="2A2C2D"/>
        </w:rPr>
        <w:t>ВПР.</w:t>
      </w:r>
    </w:p>
    <w:p w14:paraId="0BBDE400" w14:textId="77777777" w:rsidR="001655E7" w:rsidRDefault="001655E7">
      <w:pPr>
        <w:pStyle w:val="a3"/>
        <w:spacing w:before="3"/>
        <w:ind w:left="0"/>
        <w:rPr>
          <w:b/>
          <w:sz w:val="33"/>
        </w:rPr>
      </w:pPr>
    </w:p>
    <w:p w14:paraId="0EE097E3" w14:textId="77777777" w:rsidR="001655E7" w:rsidRDefault="00F37840">
      <w:pPr>
        <w:pStyle w:val="a4"/>
        <w:numPr>
          <w:ilvl w:val="1"/>
          <w:numId w:val="1"/>
        </w:numPr>
        <w:tabs>
          <w:tab w:val="left" w:pos="938"/>
        </w:tabs>
        <w:spacing w:line="276" w:lineRule="auto"/>
        <w:ind w:right="107" w:firstLine="0"/>
        <w:jc w:val="both"/>
        <w:rPr>
          <w:sz w:val="26"/>
        </w:rPr>
      </w:pPr>
      <w:r>
        <w:rPr>
          <w:color w:val="2A2C2D"/>
          <w:sz w:val="26"/>
        </w:rPr>
        <w:t>Заместитель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директора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по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УВР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(далее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—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координатор),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организующий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проведение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работ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в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образовательной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организации,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регистрируется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на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портале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сопровождения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ВПР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сайте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https://lk-fisoko.obrnadzor.gov.ru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и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получает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доступ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в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личный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кабинет.</w:t>
      </w:r>
    </w:p>
    <w:p w14:paraId="592FA8AB" w14:textId="77777777" w:rsidR="001655E7" w:rsidRDefault="00F37840">
      <w:pPr>
        <w:pStyle w:val="a4"/>
        <w:numPr>
          <w:ilvl w:val="1"/>
          <w:numId w:val="1"/>
        </w:numPr>
        <w:tabs>
          <w:tab w:val="left" w:pos="818"/>
        </w:tabs>
        <w:spacing w:before="3" w:line="276" w:lineRule="auto"/>
        <w:ind w:right="109" w:firstLine="0"/>
        <w:jc w:val="both"/>
        <w:rPr>
          <w:sz w:val="26"/>
        </w:rPr>
      </w:pPr>
      <w:r>
        <w:rPr>
          <w:color w:val="2A2C2D"/>
          <w:sz w:val="26"/>
        </w:rPr>
        <w:t>В личном кабинете координатор получает доступ к зашифрованному архиву, в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котором содержатся: электронный макет индивидуальных комплектов, включающих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варианты</w:t>
      </w:r>
      <w:r>
        <w:rPr>
          <w:color w:val="2A2C2D"/>
          <w:spacing w:val="-2"/>
          <w:sz w:val="26"/>
        </w:rPr>
        <w:t xml:space="preserve"> </w:t>
      </w:r>
      <w:r>
        <w:rPr>
          <w:color w:val="2A2C2D"/>
          <w:sz w:val="26"/>
        </w:rPr>
        <w:t>КИМ</w:t>
      </w:r>
      <w:r>
        <w:rPr>
          <w:color w:val="2A2C2D"/>
          <w:spacing w:val="-1"/>
          <w:sz w:val="26"/>
        </w:rPr>
        <w:t xml:space="preserve"> </w:t>
      </w:r>
      <w:r>
        <w:rPr>
          <w:color w:val="2A2C2D"/>
          <w:sz w:val="26"/>
        </w:rPr>
        <w:t>с индивидуальными метками (кодами),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сопутствующие файлы.</w:t>
      </w:r>
    </w:p>
    <w:p w14:paraId="146693B9" w14:textId="77777777" w:rsidR="001655E7" w:rsidRDefault="00F37840">
      <w:pPr>
        <w:pStyle w:val="a4"/>
        <w:numPr>
          <w:ilvl w:val="1"/>
          <w:numId w:val="1"/>
        </w:numPr>
        <w:tabs>
          <w:tab w:val="left" w:pos="781"/>
        </w:tabs>
        <w:spacing w:line="273" w:lineRule="auto"/>
        <w:ind w:right="103" w:firstLine="0"/>
        <w:jc w:val="both"/>
        <w:rPr>
          <w:sz w:val="26"/>
        </w:rPr>
      </w:pPr>
      <w:r>
        <w:rPr>
          <w:color w:val="2A2C2D"/>
          <w:sz w:val="26"/>
        </w:rPr>
        <w:t>Скачивает архив с вариантами для проведения ВПР в личном кабинете ФИС ОКО</w:t>
      </w:r>
      <w:r>
        <w:rPr>
          <w:color w:val="2A2C2D"/>
          <w:spacing w:val="-62"/>
          <w:sz w:val="26"/>
        </w:rPr>
        <w:t xml:space="preserve"> </w:t>
      </w:r>
      <w:r>
        <w:rPr>
          <w:color w:val="2A2C2D"/>
          <w:sz w:val="26"/>
        </w:rPr>
        <w:t>не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позднее,</w:t>
      </w:r>
      <w:r>
        <w:rPr>
          <w:color w:val="2A2C2D"/>
          <w:spacing w:val="4"/>
          <w:sz w:val="26"/>
        </w:rPr>
        <w:t xml:space="preserve"> </w:t>
      </w:r>
      <w:r>
        <w:rPr>
          <w:color w:val="2A2C2D"/>
          <w:sz w:val="26"/>
        </w:rPr>
        <w:t>чем за</w:t>
      </w:r>
      <w:r>
        <w:rPr>
          <w:color w:val="2A2C2D"/>
          <w:spacing w:val="2"/>
          <w:sz w:val="26"/>
        </w:rPr>
        <w:t xml:space="preserve"> </w:t>
      </w:r>
      <w:r>
        <w:rPr>
          <w:color w:val="2A2C2D"/>
          <w:sz w:val="26"/>
        </w:rPr>
        <w:t>4 дня</w:t>
      </w:r>
      <w:r>
        <w:rPr>
          <w:color w:val="2A2C2D"/>
          <w:spacing w:val="2"/>
          <w:sz w:val="26"/>
        </w:rPr>
        <w:t xml:space="preserve"> </w:t>
      </w:r>
      <w:r>
        <w:rPr>
          <w:color w:val="2A2C2D"/>
          <w:sz w:val="26"/>
        </w:rPr>
        <w:t>до начала</w:t>
      </w:r>
      <w:r>
        <w:rPr>
          <w:color w:val="2A2C2D"/>
          <w:spacing w:val="2"/>
          <w:sz w:val="26"/>
        </w:rPr>
        <w:t xml:space="preserve"> </w:t>
      </w:r>
      <w:r>
        <w:rPr>
          <w:color w:val="2A2C2D"/>
          <w:sz w:val="26"/>
        </w:rPr>
        <w:t>ВПР.</w:t>
      </w:r>
    </w:p>
    <w:p w14:paraId="3E3DCD64" w14:textId="77777777" w:rsidR="001655E7" w:rsidRDefault="00F37840">
      <w:pPr>
        <w:pStyle w:val="a4"/>
        <w:numPr>
          <w:ilvl w:val="1"/>
          <w:numId w:val="1"/>
        </w:numPr>
        <w:tabs>
          <w:tab w:val="left" w:pos="876"/>
        </w:tabs>
        <w:spacing w:before="6" w:line="276" w:lineRule="auto"/>
        <w:ind w:right="107" w:firstLine="67"/>
        <w:jc w:val="both"/>
        <w:rPr>
          <w:sz w:val="26"/>
        </w:rPr>
      </w:pPr>
      <w:r>
        <w:rPr>
          <w:color w:val="2A2C2D"/>
          <w:sz w:val="26"/>
        </w:rPr>
        <w:t>Скачивает в личном кабинете ФИС ОКО макет бумажного протокола и список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кодов участников проведения работы, которые разрезаются на отдельные части и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выдаются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участникам.</w:t>
      </w:r>
    </w:p>
    <w:p w14:paraId="63FD3D1C" w14:textId="77777777" w:rsidR="001655E7" w:rsidRDefault="00F37840">
      <w:pPr>
        <w:pStyle w:val="a4"/>
        <w:numPr>
          <w:ilvl w:val="1"/>
          <w:numId w:val="1"/>
        </w:numPr>
        <w:tabs>
          <w:tab w:val="left" w:pos="833"/>
        </w:tabs>
        <w:spacing w:line="276" w:lineRule="auto"/>
        <w:ind w:right="114" w:firstLine="0"/>
        <w:jc w:val="both"/>
        <w:rPr>
          <w:sz w:val="26"/>
        </w:rPr>
      </w:pPr>
      <w:r>
        <w:rPr>
          <w:color w:val="2A2C2D"/>
          <w:sz w:val="26"/>
        </w:rPr>
        <w:t>Распечатывает (в соответствии с инструкцией) индивидуальные комплекты по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количеству учащихся и предоставляет их организатору перед началом проведения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ВПР.</w:t>
      </w:r>
    </w:p>
    <w:p w14:paraId="051E3577" w14:textId="77777777" w:rsidR="001655E7" w:rsidRDefault="00F37840">
      <w:pPr>
        <w:pStyle w:val="a4"/>
        <w:numPr>
          <w:ilvl w:val="1"/>
          <w:numId w:val="1"/>
        </w:numPr>
        <w:tabs>
          <w:tab w:val="left" w:pos="799"/>
        </w:tabs>
        <w:spacing w:before="1" w:line="273" w:lineRule="auto"/>
        <w:ind w:right="114" w:firstLine="0"/>
        <w:jc w:val="both"/>
        <w:rPr>
          <w:sz w:val="26"/>
        </w:rPr>
      </w:pPr>
      <w:r>
        <w:rPr>
          <w:color w:val="2A2C2D"/>
          <w:sz w:val="26"/>
        </w:rPr>
        <w:t>Обучающиеся выполняют здания и записывают ответы на листах с заданиями, в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которые</w:t>
      </w:r>
      <w:r>
        <w:rPr>
          <w:color w:val="2A2C2D"/>
          <w:spacing w:val="-2"/>
          <w:sz w:val="26"/>
        </w:rPr>
        <w:t xml:space="preserve"> </w:t>
      </w:r>
      <w:r>
        <w:rPr>
          <w:color w:val="2A2C2D"/>
          <w:sz w:val="26"/>
        </w:rPr>
        <w:t>вносят индивидуальный</w:t>
      </w:r>
      <w:r>
        <w:rPr>
          <w:color w:val="2A2C2D"/>
          <w:spacing w:val="-1"/>
          <w:sz w:val="26"/>
        </w:rPr>
        <w:t xml:space="preserve"> </w:t>
      </w:r>
      <w:r>
        <w:rPr>
          <w:color w:val="2A2C2D"/>
          <w:sz w:val="26"/>
        </w:rPr>
        <w:t>код, полученный</w:t>
      </w:r>
      <w:r>
        <w:rPr>
          <w:color w:val="2A2C2D"/>
          <w:spacing w:val="-2"/>
          <w:sz w:val="26"/>
        </w:rPr>
        <w:t xml:space="preserve"> </w:t>
      </w:r>
      <w:r>
        <w:rPr>
          <w:color w:val="2A2C2D"/>
          <w:sz w:val="26"/>
        </w:rPr>
        <w:t>в начале</w:t>
      </w:r>
      <w:r>
        <w:rPr>
          <w:color w:val="2A2C2D"/>
          <w:spacing w:val="-1"/>
          <w:sz w:val="26"/>
        </w:rPr>
        <w:t xml:space="preserve"> </w:t>
      </w:r>
      <w:r>
        <w:rPr>
          <w:color w:val="2A2C2D"/>
          <w:sz w:val="26"/>
        </w:rPr>
        <w:t>выполнения</w:t>
      </w:r>
      <w:r>
        <w:rPr>
          <w:color w:val="2A2C2D"/>
          <w:spacing w:val="-1"/>
          <w:sz w:val="26"/>
        </w:rPr>
        <w:t xml:space="preserve"> </w:t>
      </w:r>
      <w:r>
        <w:rPr>
          <w:color w:val="2A2C2D"/>
          <w:sz w:val="26"/>
        </w:rPr>
        <w:t>работы.</w:t>
      </w:r>
    </w:p>
    <w:p w14:paraId="72F5C4FC" w14:textId="77777777" w:rsidR="001655E7" w:rsidRDefault="00F37840">
      <w:pPr>
        <w:pStyle w:val="a4"/>
        <w:numPr>
          <w:ilvl w:val="1"/>
          <w:numId w:val="1"/>
        </w:numPr>
        <w:tabs>
          <w:tab w:val="left" w:pos="967"/>
        </w:tabs>
        <w:spacing w:before="5" w:line="276" w:lineRule="auto"/>
        <w:ind w:right="105" w:firstLine="0"/>
        <w:jc w:val="both"/>
        <w:rPr>
          <w:sz w:val="26"/>
        </w:rPr>
      </w:pPr>
      <w:r>
        <w:rPr>
          <w:color w:val="2A2C2D"/>
          <w:sz w:val="26"/>
        </w:rPr>
        <w:t>Организатор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в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аудитории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фиксирует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в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протоколе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проведения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работы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 xml:space="preserve">соответствие между кодами индивидуальных комплектов и ФИО </w:t>
      </w:r>
      <w:proofErr w:type="spellStart"/>
      <w:r>
        <w:rPr>
          <w:color w:val="2A2C2D"/>
          <w:sz w:val="26"/>
        </w:rPr>
        <w:t>обучающегося</w:t>
      </w:r>
      <w:proofErr w:type="spellEnd"/>
      <w:r>
        <w:rPr>
          <w:color w:val="2A2C2D"/>
          <w:sz w:val="26"/>
        </w:rPr>
        <w:t>, и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передает</w:t>
      </w:r>
      <w:r>
        <w:rPr>
          <w:color w:val="2A2C2D"/>
          <w:spacing w:val="2"/>
          <w:sz w:val="26"/>
        </w:rPr>
        <w:t xml:space="preserve"> </w:t>
      </w:r>
      <w:r>
        <w:rPr>
          <w:color w:val="2A2C2D"/>
          <w:sz w:val="26"/>
        </w:rPr>
        <w:t>протокол</w:t>
      </w:r>
      <w:r>
        <w:rPr>
          <w:color w:val="2A2C2D"/>
          <w:spacing w:val="2"/>
          <w:sz w:val="26"/>
        </w:rPr>
        <w:t xml:space="preserve"> </w:t>
      </w:r>
      <w:r>
        <w:rPr>
          <w:color w:val="2A2C2D"/>
          <w:sz w:val="26"/>
        </w:rPr>
        <w:t>на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хранение</w:t>
      </w:r>
      <w:r>
        <w:rPr>
          <w:color w:val="2A2C2D"/>
          <w:spacing w:val="2"/>
          <w:sz w:val="26"/>
        </w:rPr>
        <w:t xml:space="preserve"> </w:t>
      </w:r>
      <w:r>
        <w:rPr>
          <w:color w:val="2A2C2D"/>
          <w:sz w:val="26"/>
        </w:rPr>
        <w:t>координатору.</w:t>
      </w:r>
    </w:p>
    <w:p w14:paraId="5992DE92" w14:textId="77777777" w:rsidR="001655E7" w:rsidRDefault="00F37840">
      <w:pPr>
        <w:pStyle w:val="a4"/>
        <w:numPr>
          <w:ilvl w:val="1"/>
          <w:numId w:val="1"/>
        </w:numPr>
        <w:tabs>
          <w:tab w:val="left" w:pos="828"/>
        </w:tabs>
        <w:spacing w:before="1" w:line="273" w:lineRule="auto"/>
        <w:ind w:right="101" w:firstLine="0"/>
        <w:jc w:val="both"/>
        <w:rPr>
          <w:sz w:val="26"/>
        </w:rPr>
      </w:pPr>
      <w:r>
        <w:rPr>
          <w:color w:val="2A2C2D"/>
          <w:sz w:val="26"/>
        </w:rPr>
        <w:t>Рекомендуемое время проведения ВПР: второй-третий урок в расписании ОО,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продолжительность:</w:t>
      </w:r>
      <w:r>
        <w:rPr>
          <w:color w:val="2A2C2D"/>
          <w:spacing w:val="32"/>
          <w:sz w:val="26"/>
        </w:rPr>
        <w:t xml:space="preserve"> </w:t>
      </w:r>
      <w:r>
        <w:rPr>
          <w:color w:val="2A2C2D"/>
          <w:sz w:val="26"/>
        </w:rPr>
        <w:t>от</w:t>
      </w:r>
      <w:r>
        <w:rPr>
          <w:color w:val="2A2C2D"/>
          <w:spacing w:val="33"/>
          <w:sz w:val="26"/>
        </w:rPr>
        <w:t xml:space="preserve"> </w:t>
      </w:r>
      <w:r>
        <w:rPr>
          <w:color w:val="2A2C2D"/>
          <w:sz w:val="26"/>
        </w:rPr>
        <w:t>45</w:t>
      </w:r>
      <w:r>
        <w:rPr>
          <w:color w:val="2A2C2D"/>
          <w:spacing w:val="32"/>
          <w:sz w:val="26"/>
        </w:rPr>
        <w:t xml:space="preserve"> </w:t>
      </w:r>
      <w:r>
        <w:rPr>
          <w:color w:val="2A2C2D"/>
          <w:sz w:val="26"/>
        </w:rPr>
        <w:t>до</w:t>
      </w:r>
      <w:r>
        <w:rPr>
          <w:color w:val="2A2C2D"/>
          <w:spacing w:val="32"/>
          <w:sz w:val="26"/>
        </w:rPr>
        <w:t xml:space="preserve"> </w:t>
      </w:r>
      <w:r>
        <w:rPr>
          <w:color w:val="2A2C2D"/>
          <w:sz w:val="26"/>
        </w:rPr>
        <w:t>90</w:t>
      </w:r>
      <w:r>
        <w:rPr>
          <w:color w:val="2A2C2D"/>
          <w:spacing w:val="32"/>
          <w:sz w:val="26"/>
        </w:rPr>
        <w:t xml:space="preserve"> </w:t>
      </w:r>
      <w:r>
        <w:rPr>
          <w:color w:val="2A2C2D"/>
          <w:sz w:val="26"/>
        </w:rPr>
        <w:t>минут</w:t>
      </w:r>
      <w:r>
        <w:rPr>
          <w:color w:val="2A2C2D"/>
          <w:spacing w:val="33"/>
          <w:sz w:val="26"/>
        </w:rPr>
        <w:t xml:space="preserve"> </w:t>
      </w:r>
      <w:r>
        <w:rPr>
          <w:color w:val="2A2C2D"/>
          <w:sz w:val="26"/>
        </w:rPr>
        <w:t>в</w:t>
      </w:r>
      <w:r>
        <w:rPr>
          <w:color w:val="2A2C2D"/>
          <w:spacing w:val="34"/>
          <w:sz w:val="26"/>
        </w:rPr>
        <w:t xml:space="preserve"> </w:t>
      </w:r>
      <w:r>
        <w:rPr>
          <w:color w:val="2A2C2D"/>
          <w:sz w:val="26"/>
        </w:rPr>
        <w:t>зависимости</w:t>
      </w:r>
      <w:r>
        <w:rPr>
          <w:color w:val="2A2C2D"/>
          <w:spacing w:val="27"/>
          <w:sz w:val="26"/>
        </w:rPr>
        <w:t xml:space="preserve"> </w:t>
      </w:r>
      <w:r>
        <w:rPr>
          <w:color w:val="2A2C2D"/>
          <w:sz w:val="26"/>
        </w:rPr>
        <w:t>от</w:t>
      </w:r>
      <w:r>
        <w:rPr>
          <w:color w:val="2A2C2D"/>
          <w:spacing w:val="33"/>
          <w:sz w:val="26"/>
        </w:rPr>
        <w:t xml:space="preserve"> </w:t>
      </w:r>
      <w:r>
        <w:rPr>
          <w:color w:val="2A2C2D"/>
          <w:sz w:val="26"/>
        </w:rPr>
        <w:t>предмета.</w:t>
      </w:r>
      <w:r>
        <w:rPr>
          <w:color w:val="2A2C2D"/>
          <w:spacing w:val="34"/>
          <w:sz w:val="26"/>
        </w:rPr>
        <w:t xml:space="preserve"> </w:t>
      </w:r>
      <w:r>
        <w:rPr>
          <w:color w:val="2A2C2D"/>
          <w:sz w:val="26"/>
        </w:rPr>
        <w:t>ВПР</w:t>
      </w:r>
    </w:p>
    <w:p w14:paraId="72717DF3" w14:textId="77777777" w:rsidR="001655E7" w:rsidRDefault="001655E7">
      <w:pPr>
        <w:spacing w:line="273" w:lineRule="auto"/>
        <w:jc w:val="both"/>
        <w:rPr>
          <w:sz w:val="26"/>
        </w:rPr>
        <w:sectPr w:rsidR="001655E7">
          <w:pgSz w:w="11910" w:h="16840"/>
          <w:pgMar w:top="1040" w:right="460" w:bottom="280" w:left="1380" w:header="720" w:footer="720" w:gutter="0"/>
          <w:cols w:space="720"/>
        </w:sectPr>
      </w:pPr>
    </w:p>
    <w:p w14:paraId="06F9B73C" w14:textId="77777777" w:rsidR="001655E7" w:rsidRDefault="00F37840">
      <w:pPr>
        <w:pStyle w:val="a3"/>
        <w:spacing w:before="72" w:line="278" w:lineRule="auto"/>
        <w:ind w:right="109"/>
        <w:jc w:val="both"/>
      </w:pPr>
      <w:r>
        <w:rPr>
          <w:color w:val="2A2C2D"/>
        </w:rPr>
        <w:lastRenderedPageBreak/>
        <w:t>продолжительностью</w:t>
      </w:r>
      <w:r>
        <w:rPr>
          <w:color w:val="2A2C2D"/>
          <w:spacing w:val="1"/>
        </w:rPr>
        <w:t xml:space="preserve"> </w:t>
      </w:r>
      <w:r>
        <w:rPr>
          <w:color w:val="2A2C2D"/>
        </w:rPr>
        <w:t>60</w:t>
      </w:r>
      <w:r>
        <w:rPr>
          <w:color w:val="2A2C2D"/>
          <w:spacing w:val="1"/>
        </w:rPr>
        <w:t xml:space="preserve"> </w:t>
      </w:r>
      <w:r>
        <w:rPr>
          <w:color w:val="2A2C2D"/>
        </w:rPr>
        <w:t>и</w:t>
      </w:r>
      <w:r>
        <w:rPr>
          <w:color w:val="2A2C2D"/>
          <w:spacing w:val="1"/>
        </w:rPr>
        <w:t xml:space="preserve"> </w:t>
      </w:r>
      <w:r>
        <w:rPr>
          <w:color w:val="2A2C2D"/>
        </w:rPr>
        <w:t>90</w:t>
      </w:r>
      <w:r>
        <w:rPr>
          <w:color w:val="2A2C2D"/>
          <w:spacing w:val="1"/>
        </w:rPr>
        <w:t xml:space="preserve"> </w:t>
      </w:r>
      <w:r>
        <w:rPr>
          <w:color w:val="2A2C2D"/>
        </w:rPr>
        <w:t>минут</w:t>
      </w:r>
      <w:r>
        <w:rPr>
          <w:color w:val="2A2C2D"/>
          <w:spacing w:val="1"/>
        </w:rPr>
        <w:t xml:space="preserve"> </w:t>
      </w:r>
      <w:r>
        <w:rPr>
          <w:color w:val="2A2C2D"/>
        </w:rPr>
        <w:t>проводятся</w:t>
      </w:r>
      <w:r>
        <w:rPr>
          <w:color w:val="2A2C2D"/>
          <w:spacing w:val="1"/>
        </w:rPr>
        <w:t xml:space="preserve"> </w:t>
      </w:r>
      <w:r>
        <w:rPr>
          <w:color w:val="2A2C2D"/>
        </w:rPr>
        <w:t>без</w:t>
      </w:r>
      <w:r>
        <w:rPr>
          <w:color w:val="2A2C2D"/>
          <w:spacing w:val="1"/>
        </w:rPr>
        <w:t xml:space="preserve"> </w:t>
      </w:r>
      <w:r>
        <w:rPr>
          <w:color w:val="2A2C2D"/>
        </w:rPr>
        <w:t>перемены</w:t>
      </w:r>
      <w:r>
        <w:rPr>
          <w:color w:val="2A2C2D"/>
          <w:spacing w:val="1"/>
        </w:rPr>
        <w:t xml:space="preserve"> </w:t>
      </w:r>
      <w:r>
        <w:rPr>
          <w:color w:val="2A2C2D"/>
        </w:rPr>
        <w:t>в</w:t>
      </w:r>
      <w:r>
        <w:rPr>
          <w:color w:val="2A2C2D"/>
          <w:spacing w:val="1"/>
        </w:rPr>
        <w:t xml:space="preserve"> </w:t>
      </w:r>
      <w:r>
        <w:rPr>
          <w:color w:val="2A2C2D"/>
        </w:rPr>
        <w:t>течение</w:t>
      </w:r>
      <w:r>
        <w:rPr>
          <w:color w:val="2A2C2D"/>
          <w:spacing w:val="1"/>
        </w:rPr>
        <w:t xml:space="preserve"> </w:t>
      </w:r>
      <w:r>
        <w:rPr>
          <w:color w:val="2A2C2D"/>
        </w:rPr>
        <w:t>всего</w:t>
      </w:r>
      <w:r>
        <w:rPr>
          <w:color w:val="2A2C2D"/>
          <w:spacing w:val="1"/>
        </w:rPr>
        <w:t xml:space="preserve"> </w:t>
      </w:r>
      <w:r>
        <w:rPr>
          <w:color w:val="2A2C2D"/>
        </w:rPr>
        <w:t>времени.</w:t>
      </w:r>
    </w:p>
    <w:p w14:paraId="34F73843" w14:textId="77777777" w:rsidR="001655E7" w:rsidRDefault="00F37840">
      <w:pPr>
        <w:pStyle w:val="a4"/>
        <w:numPr>
          <w:ilvl w:val="1"/>
          <w:numId w:val="1"/>
        </w:numPr>
        <w:tabs>
          <w:tab w:val="left" w:pos="929"/>
        </w:tabs>
        <w:spacing w:line="273" w:lineRule="auto"/>
        <w:ind w:right="98" w:firstLine="0"/>
        <w:jc w:val="both"/>
        <w:rPr>
          <w:sz w:val="26"/>
        </w:rPr>
      </w:pPr>
      <w:r>
        <w:rPr>
          <w:color w:val="2A2C2D"/>
          <w:sz w:val="26"/>
        </w:rPr>
        <w:t>По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окончании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работы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организатор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собирает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все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комплекты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и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передает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координатору.</w:t>
      </w:r>
    </w:p>
    <w:p w14:paraId="0B36366A" w14:textId="77777777" w:rsidR="001655E7" w:rsidRDefault="00F37840">
      <w:pPr>
        <w:pStyle w:val="a4"/>
        <w:numPr>
          <w:ilvl w:val="1"/>
          <w:numId w:val="1"/>
        </w:numPr>
        <w:tabs>
          <w:tab w:val="left" w:pos="1030"/>
        </w:tabs>
        <w:spacing w:before="3" w:line="276" w:lineRule="auto"/>
        <w:ind w:right="108" w:firstLine="0"/>
        <w:jc w:val="both"/>
        <w:rPr>
          <w:sz w:val="26"/>
        </w:rPr>
      </w:pPr>
      <w:r>
        <w:rPr>
          <w:color w:val="2A2C2D"/>
          <w:sz w:val="26"/>
        </w:rPr>
        <w:t>Учитель,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работающий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в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классе,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эксперты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осуществляют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проверку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работ.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Проверка</w:t>
      </w:r>
      <w:r>
        <w:rPr>
          <w:color w:val="2A2C2D"/>
          <w:spacing w:val="25"/>
          <w:sz w:val="26"/>
        </w:rPr>
        <w:t xml:space="preserve"> </w:t>
      </w:r>
      <w:r>
        <w:rPr>
          <w:color w:val="2A2C2D"/>
          <w:sz w:val="26"/>
        </w:rPr>
        <w:t>проходит</w:t>
      </w:r>
      <w:r>
        <w:rPr>
          <w:color w:val="2A2C2D"/>
          <w:spacing w:val="28"/>
          <w:sz w:val="26"/>
        </w:rPr>
        <w:t xml:space="preserve"> </w:t>
      </w:r>
      <w:r>
        <w:rPr>
          <w:color w:val="2A2C2D"/>
          <w:sz w:val="26"/>
        </w:rPr>
        <w:t>в</w:t>
      </w:r>
      <w:r>
        <w:rPr>
          <w:color w:val="2A2C2D"/>
          <w:spacing w:val="27"/>
          <w:sz w:val="26"/>
        </w:rPr>
        <w:t xml:space="preserve"> </w:t>
      </w:r>
      <w:r>
        <w:rPr>
          <w:color w:val="2A2C2D"/>
          <w:sz w:val="26"/>
        </w:rPr>
        <w:t>соответствии</w:t>
      </w:r>
      <w:r>
        <w:rPr>
          <w:color w:val="2A2C2D"/>
          <w:spacing w:val="27"/>
          <w:sz w:val="26"/>
        </w:rPr>
        <w:t xml:space="preserve"> </w:t>
      </w:r>
      <w:r>
        <w:rPr>
          <w:color w:val="2A2C2D"/>
          <w:sz w:val="26"/>
        </w:rPr>
        <w:t>с</w:t>
      </w:r>
      <w:r>
        <w:rPr>
          <w:color w:val="2A2C2D"/>
          <w:spacing w:val="25"/>
          <w:sz w:val="26"/>
        </w:rPr>
        <w:t xml:space="preserve"> </w:t>
      </w:r>
      <w:r>
        <w:rPr>
          <w:color w:val="2A2C2D"/>
          <w:sz w:val="26"/>
        </w:rPr>
        <w:t>критериями</w:t>
      </w:r>
      <w:r>
        <w:rPr>
          <w:color w:val="2A2C2D"/>
          <w:spacing w:val="27"/>
          <w:sz w:val="26"/>
        </w:rPr>
        <w:t xml:space="preserve"> </w:t>
      </w:r>
      <w:r>
        <w:rPr>
          <w:color w:val="2A2C2D"/>
          <w:sz w:val="26"/>
        </w:rPr>
        <w:t>оценивания</w:t>
      </w:r>
      <w:r>
        <w:rPr>
          <w:color w:val="2A2C2D"/>
          <w:spacing w:val="27"/>
          <w:sz w:val="26"/>
        </w:rPr>
        <w:t xml:space="preserve"> </w:t>
      </w:r>
      <w:r>
        <w:rPr>
          <w:color w:val="2A2C2D"/>
          <w:sz w:val="26"/>
        </w:rPr>
        <w:t>ответов,</w:t>
      </w:r>
      <w:r>
        <w:rPr>
          <w:color w:val="2A2C2D"/>
          <w:spacing w:val="27"/>
          <w:sz w:val="26"/>
        </w:rPr>
        <w:t xml:space="preserve"> </w:t>
      </w:r>
      <w:r>
        <w:rPr>
          <w:color w:val="2A2C2D"/>
          <w:sz w:val="26"/>
        </w:rPr>
        <w:t>полученными</w:t>
      </w:r>
      <w:r>
        <w:rPr>
          <w:color w:val="2A2C2D"/>
          <w:spacing w:val="-63"/>
          <w:sz w:val="26"/>
        </w:rPr>
        <w:t xml:space="preserve"> </w:t>
      </w:r>
      <w:r>
        <w:rPr>
          <w:color w:val="2A2C2D"/>
          <w:sz w:val="26"/>
        </w:rPr>
        <w:t>от</w:t>
      </w:r>
      <w:r>
        <w:rPr>
          <w:color w:val="2A2C2D"/>
          <w:spacing w:val="-1"/>
          <w:sz w:val="26"/>
        </w:rPr>
        <w:t xml:space="preserve"> </w:t>
      </w:r>
      <w:r>
        <w:rPr>
          <w:color w:val="2A2C2D"/>
          <w:sz w:val="26"/>
        </w:rPr>
        <w:t>координатора,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и</w:t>
      </w:r>
      <w:r>
        <w:rPr>
          <w:color w:val="2A2C2D"/>
          <w:spacing w:val="-1"/>
          <w:sz w:val="26"/>
        </w:rPr>
        <w:t xml:space="preserve"> </w:t>
      </w:r>
      <w:r>
        <w:rPr>
          <w:color w:val="2A2C2D"/>
          <w:sz w:val="26"/>
        </w:rPr>
        <w:t>должна</w:t>
      </w:r>
      <w:r>
        <w:rPr>
          <w:color w:val="2A2C2D"/>
          <w:spacing w:val="-2"/>
          <w:sz w:val="26"/>
        </w:rPr>
        <w:t xml:space="preserve"> </w:t>
      </w:r>
      <w:r>
        <w:rPr>
          <w:color w:val="2A2C2D"/>
          <w:sz w:val="26"/>
        </w:rPr>
        <w:t>завершиться</w:t>
      </w:r>
      <w:r>
        <w:rPr>
          <w:color w:val="2A2C2D"/>
          <w:spacing w:val="-5"/>
          <w:sz w:val="26"/>
        </w:rPr>
        <w:t xml:space="preserve"> </w:t>
      </w:r>
      <w:r>
        <w:rPr>
          <w:color w:val="2A2C2D"/>
          <w:sz w:val="26"/>
        </w:rPr>
        <w:t>в</w:t>
      </w:r>
      <w:r>
        <w:rPr>
          <w:color w:val="2A2C2D"/>
          <w:spacing w:val="-4"/>
          <w:sz w:val="26"/>
        </w:rPr>
        <w:t xml:space="preserve"> </w:t>
      </w:r>
      <w:r>
        <w:rPr>
          <w:color w:val="2A2C2D"/>
          <w:sz w:val="26"/>
        </w:rPr>
        <w:t>сроки,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указанные</w:t>
      </w:r>
      <w:r>
        <w:rPr>
          <w:color w:val="2A2C2D"/>
          <w:spacing w:val="-2"/>
          <w:sz w:val="26"/>
        </w:rPr>
        <w:t xml:space="preserve"> </w:t>
      </w:r>
      <w:r>
        <w:rPr>
          <w:color w:val="2A2C2D"/>
          <w:sz w:val="26"/>
        </w:rPr>
        <w:t>в требованиях</w:t>
      </w:r>
      <w:r>
        <w:rPr>
          <w:color w:val="2A2C2D"/>
          <w:spacing w:val="-1"/>
          <w:sz w:val="26"/>
        </w:rPr>
        <w:t xml:space="preserve"> </w:t>
      </w:r>
      <w:r>
        <w:rPr>
          <w:color w:val="2A2C2D"/>
          <w:sz w:val="26"/>
        </w:rPr>
        <w:t>к</w:t>
      </w:r>
      <w:r>
        <w:rPr>
          <w:color w:val="2A2C2D"/>
          <w:spacing w:val="-3"/>
          <w:sz w:val="26"/>
        </w:rPr>
        <w:t xml:space="preserve"> </w:t>
      </w:r>
      <w:r>
        <w:rPr>
          <w:color w:val="2A2C2D"/>
          <w:sz w:val="26"/>
        </w:rPr>
        <w:t>проверке.</w:t>
      </w:r>
    </w:p>
    <w:p w14:paraId="39D22C57" w14:textId="77777777" w:rsidR="001655E7" w:rsidRDefault="00F37840">
      <w:pPr>
        <w:pStyle w:val="a4"/>
        <w:numPr>
          <w:ilvl w:val="1"/>
          <w:numId w:val="1"/>
        </w:numPr>
        <w:tabs>
          <w:tab w:val="left" w:pos="953"/>
        </w:tabs>
        <w:spacing w:line="276" w:lineRule="auto"/>
        <w:ind w:right="106" w:firstLine="0"/>
        <w:jc w:val="both"/>
        <w:rPr>
          <w:sz w:val="26"/>
        </w:rPr>
      </w:pPr>
      <w:r>
        <w:rPr>
          <w:color w:val="2A2C2D"/>
          <w:sz w:val="26"/>
        </w:rPr>
        <w:t>Координатор вносит отметки в электронную форму через личный кабинет на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портале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ВПР.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Электронную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форму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сбора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результатов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координатор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заполняет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в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течение не более двух рабочих дней: для каждого из участников вносит в форму его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код, номер варианта работы и баллы за задания. В электронной форме передаются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только коды учеников, ФИО не указывается. Соответствие ФИО и кода остается в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образовательной организации в виде бумажного протокола. После заполнения форм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координатор загружает</w:t>
      </w:r>
      <w:r>
        <w:rPr>
          <w:color w:val="2A2C2D"/>
          <w:spacing w:val="2"/>
          <w:sz w:val="26"/>
        </w:rPr>
        <w:t xml:space="preserve"> </w:t>
      </w:r>
      <w:r>
        <w:rPr>
          <w:color w:val="2A2C2D"/>
          <w:sz w:val="26"/>
        </w:rPr>
        <w:t>форму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сбора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результатов</w:t>
      </w:r>
      <w:r>
        <w:rPr>
          <w:color w:val="2A2C2D"/>
          <w:spacing w:val="4"/>
          <w:sz w:val="26"/>
        </w:rPr>
        <w:t xml:space="preserve"> </w:t>
      </w:r>
      <w:r>
        <w:rPr>
          <w:color w:val="2A2C2D"/>
          <w:sz w:val="26"/>
        </w:rPr>
        <w:t>в</w:t>
      </w:r>
      <w:r>
        <w:rPr>
          <w:color w:val="2A2C2D"/>
          <w:spacing w:val="2"/>
          <w:sz w:val="26"/>
        </w:rPr>
        <w:t xml:space="preserve"> </w:t>
      </w:r>
      <w:r>
        <w:rPr>
          <w:color w:val="2A2C2D"/>
          <w:sz w:val="26"/>
        </w:rPr>
        <w:t>систему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ВПР.</w:t>
      </w:r>
    </w:p>
    <w:p w14:paraId="4EFBE969" w14:textId="77777777" w:rsidR="001655E7" w:rsidRDefault="00F37840">
      <w:pPr>
        <w:pStyle w:val="a4"/>
        <w:numPr>
          <w:ilvl w:val="1"/>
          <w:numId w:val="1"/>
        </w:numPr>
        <w:tabs>
          <w:tab w:val="left" w:pos="982"/>
        </w:tabs>
        <w:spacing w:line="276" w:lineRule="auto"/>
        <w:ind w:right="109" w:firstLine="0"/>
        <w:jc w:val="both"/>
        <w:rPr>
          <w:sz w:val="26"/>
        </w:rPr>
      </w:pPr>
      <w:r>
        <w:rPr>
          <w:color w:val="2A2C2D"/>
          <w:sz w:val="26"/>
        </w:rPr>
        <w:t>Координатор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получает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статистические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отчеты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по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проведению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работы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ОО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в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личном кабинете на сайте в сроки, установленные планом-графиком. Распечатывает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результаты</w:t>
      </w:r>
      <w:r>
        <w:rPr>
          <w:color w:val="2A2C2D"/>
          <w:spacing w:val="-2"/>
          <w:sz w:val="26"/>
        </w:rPr>
        <w:t xml:space="preserve"> </w:t>
      </w:r>
      <w:r>
        <w:rPr>
          <w:color w:val="2A2C2D"/>
          <w:sz w:val="26"/>
        </w:rPr>
        <w:t>и передает</w:t>
      </w:r>
      <w:r>
        <w:rPr>
          <w:color w:val="2A2C2D"/>
          <w:spacing w:val="2"/>
          <w:sz w:val="26"/>
        </w:rPr>
        <w:t xml:space="preserve"> </w:t>
      </w:r>
      <w:r>
        <w:rPr>
          <w:color w:val="2A2C2D"/>
          <w:sz w:val="26"/>
        </w:rPr>
        <w:t>учителю</w:t>
      </w:r>
      <w:r>
        <w:rPr>
          <w:color w:val="2A2C2D"/>
          <w:spacing w:val="-2"/>
          <w:sz w:val="26"/>
        </w:rPr>
        <w:t xml:space="preserve"> </w:t>
      </w:r>
      <w:r>
        <w:rPr>
          <w:color w:val="2A2C2D"/>
          <w:sz w:val="26"/>
        </w:rPr>
        <w:t>для изучения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и объявления обучающимся.</w:t>
      </w:r>
    </w:p>
    <w:p w14:paraId="313638E3" w14:textId="77777777" w:rsidR="001655E7" w:rsidRDefault="00F37840">
      <w:pPr>
        <w:pStyle w:val="1"/>
        <w:numPr>
          <w:ilvl w:val="0"/>
          <w:numId w:val="4"/>
        </w:numPr>
        <w:tabs>
          <w:tab w:val="left" w:pos="584"/>
        </w:tabs>
        <w:ind w:left="583" w:hanging="265"/>
        <w:jc w:val="both"/>
        <w:rPr>
          <w:color w:val="2A2C2D"/>
        </w:rPr>
      </w:pPr>
      <w:r>
        <w:rPr>
          <w:color w:val="2A2C2D"/>
        </w:rPr>
        <w:t>Срок</w:t>
      </w:r>
      <w:r>
        <w:rPr>
          <w:color w:val="2A2C2D"/>
          <w:spacing w:val="-6"/>
        </w:rPr>
        <w:t xml:space="preserve"> </w:t>
      </w:r>
      <w:r>
        <w:rPr>
          <w:color w:val="2A2C2D"/>
        </w:rPr>
        <w:t>действия</w:t>
      </w:r>
      <w:r>
        <w:rPr>
          <w:color w:val="2A2C2D"/>
          <w:spacing w:val="-4"/>
        </w:rPr>
        <w:t xml:space="preserve"> </w:t>
      </w:r>
      <w:r>
        <w:rPr>
          <w:color w:val="2A2C2D"/>
        </w:rPr>
        <w:t>Положения.</w:t>
      </w:r>
    </w:p>
    <w:p w14:paraId="08312AD8" w14:textId="77777777" w:rsidR="001655E7" w:rsidRDefault="00F37840">
      <w:pPr>
        <w:pStyle w:val="a4"/>
        <w:numPr>
          <w:ilvl w:val="1"/>
          <w:numId w:val="4"/>
        </w:numPr>
        <w:tabs>
          <w:tab w:val="left" w:pos="857"/>
        </w:tabs>
        <w:spacing w:before="244" w:line="273" w:lineRule="auto"/>
        <w:ind w:left="319" w:right="111" w:firstLine="0"/>
        <w:jc w:val="both"/>
        <w:rPr>
          <w:sz w:val="26"/>
        </w:rPr>
      </w:pPr>
      <w:r>
        <w:rPr>
          <w:color w:val="2A2C2D"/>
          <w:sz w:val="26"/>
        </w:rPr>
        <w:t>Срок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действия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Положения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не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ограничен.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Положение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действует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до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принятия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следующего.</w:t>
      </w:r>
    </w:p>
    <w:p w14:paraId="614553CB" w14:textId="77777777" w:rsidR="001655E7" w:rsidRDefault="001655E7">
      <w:pPr>
        <w:spacing w:line="273" w:lineRule="auto"/>
        <w:jc w:val="both"/>
        <w:rPr>
          <w:sz w:val="26"/>
        </w:rPr>
        <w:sectPr w:rsidR="001655E7">
          <w:pgSz w:w="11910" w:h="16840"/>
          <w:pgMar w:top="1040" w:right="460" w:bottom="280" w:left="1380" w:header="720" w:footer="720" w:gutter="0"/>
          <w:cols w:space="720"/>
        </w:sectPr>
      </w:pPr>
    </w:p>
    <w:p w14:paraId="3BAC7CD8" w14:textId="77777777" w:rsidR="001655E7" w:rsidRDefault="00F37840">
      <w:pPr>
        <w:pStyle w:val="a3"/>
        <w:spacing w:before="67" w:line="439" w:lineRule="auto"/>
        <w:ind w:left="2471" w:right="1040" w:firstLine="5133"/>
      </w:pPr>
      <w:r>
        <w:rPr>
          <w:color w:val="2A2C2D"/>
        </w:rPr>
        <w:lastRenderedPageBreak/>
        <w:t>Приложение</w:t>
      </w:r>
      <w:r>
        <w:rPr>
          <w:color w:val="2A2C2D"/>
          <w:spacing w:val="-62"/>
        </w:rPr>
        <w:t xml:space="preserve"> </w:t>
      </w:r>
      <w:r>
        <w:rPr>
          <w:color w:val="2A2C2D"/>
        </w:rPr>
        <w:t>Согласие</w:t>
      </w:r>
      <w:r>
        <w:rPr>
          <w:color w:val="2A2C2D"/>
          <w:spacing w:val="1"/>
        </w:rPr>
        <w:t xml:space="preserve"> </w:t>
      </w:r>
      <w:r>
        <w:rPr>
          <w:color w:val="2A2C2D"/>
        </w:rPr>
        <w:t>родителей</w:t>
      </w:r>
      <w:r>
        <w:rPr>
          <w:color w:val="2A2C2D"/>
          <w:spacing w:val="1"/>
        </w:rPr>
        <w:t xml:space="preserve"> </w:t>
      </w:r>
      <w:r>
        <w:rPr>
          <w:color w:val="2A2C2D"/>
        </w:rPr>
        <w:t>(законных представителей)</w:t>
      </w:r>
    </w:p>
    <w:p w14:paraId="633E4C19" w14:textId="77777777" w:rsidR="001655E7" w:rsidRDefault="00F37840">
      <w:pPr>
        <w:pStyle w:val="a3"/>
        <w:spacing w:line="436" w:lineRule="auto"/>
        <w:ind w:left="2639" w:right="2199" w:hanging="212"/>
      </w:pPr>
      <w:r>
        <w:rPr>
          <w:color w:val="2A2C2D"/>
        </w:rPr>
        <w:t>на участие в ВПР детей с ОВЗ, детей-инвалидов,</w:t>
      </w:r>
      <w:r>
        <w:rPr>
          <w:color w:val="2A2C2D"/>
          <w:spacing w:val="-62"/>
        </w:rPr>
        <w:t xml:space="preserve"> </w:t>
      </w:r>
      <w:r>
        <w:rPr>
          <w:color w:val="2A2C2D"/>
        </w:rPr>
        <w:t>детей,</w:t>
      </w:r>
      <w:r>
        <w:rPr>
          <w:color w:val="2A2C2D"/>
          <w:spacing w:val="-1"/>
        </w:rPr>
        <w:t xml:space="preserve"> </w:t>
      </w:r>
      <w:r>
        <w:rPr>
          <w:color w:val="2A2C2D"/>
        </w:rPr>
        <w:t>индивидуально</w:t>
      </w:r>
      <w:r>
        <w:rPr>
          <w:color w:val="2A2C2D"/>
          <w:spacing w:val="-2"/>
        </w:rPr>
        <w:t xml:space="preserve"> </w:t>
      </w:r>
      <w:r>
        <w:rPr>
          <w:color w:val="2A2C2D"/>
        </w:rPr>
        <w:t>обучающихся</w:t>
      </w:r>
      <w:r>
        <w:rPr>
          <w:color w:val="2A2C2D"/>
          <w:spacing w:val="-2"/>
        </w:rPr>
        <w:t xml:space="preserve"> </w:t>
      </w:r>
      <w:r>
        <w:rPr>
          <w:color w:val="2A2C2D"/>
        </w:rPr>
        <w:t>на</w:t>
      </w:r>
      <w:r>
        <w:rPr>
          <w:color w:val="2A2C2D"/>
          <w:spacing w:val="-2"/>
        </w:rPr>
        <w:t xml:space="preserve"> </w:t>
      </w:r>
      <w:r>
        <w:rPr>
          <w:color w:val="2A2C2D"/>
        </w:rPr>
        <w:t>дому</w:t>
      </w:r>
    </w:p>
    <w:p w14:paraId="67FA4EEB" w14:textId="77777777" w:rsidR="001655E7" w:rsidRDefault="00F37840">
      <w:pPr>
        <w:pStyle w:val="a3"/>
        <w:tabs>
          <w:tab w:val="left" w:pos="8605"/>
        </w:tabs>
        <w:spacing w:line="296" w:lineRule="exact"/>
      </w:pPr>
      <w:r>
        <w:rPr>
          <w:color w:val="2A2C2D"/>
        </w:rPr>
        <w:t>Я,</w:t>
      </w:r>
      <w:r>
        <w:rPr>
          <w:color w:val="2A2C2D"/>
          <w:spacing w:val="3"/>
        </w:rPr>
        <w:t xml:space="preserve"> </w:t>
      </w:r>
      <w:r>
        <w:rPr>
          <w:color w:val="2A2C2D"/>
          <w:w w:val="99"/>
          <w:u w:val="single" w:color="292B2C"/>
        </w:rPr>
        <w:t xml:space="preserve"> </w:t>
      </w:r>
      <w:r>
        <w:rPr>
          <w:color w:val="2A2C2D"/>
          <w:u w:val="single" w:color="292B2C"/>
        </w:rPr>
        <w:tab/>
      </w:r>
    </w:p>
    <w:p w14:paraId="08B28689" w14:textId="77777777" w:rsidR="001655E7" w:rsidRDefault="00F37840">
      <w:pPr>
        <w:pStyle w:val="a3"/>
        <w:spacing w:before="244"/>
      </w:pPr>
      <w:r>
        <w:rPr>
          <w:color w:val="2A2C2D"/>
        </w:rPr>
        <w:t>(Ф.И.О.)</w:t>
      </w:r>
    </w:p>
    <w:p w14:paraId="43DFDE3B" w14:textId="77777777" w:rsidR="001655E7" w:rsidRDefault="00F37840">
      <w:pPr>
        <w:pStyle w:val="a3"/>
        <w:tabs>
          <w:tab w:val="left" w:pos="8972"/>
        </w:tabs>
        <w:spacing w:before="243"/>
      </w:pPr>
      <w:r>
        <w:rPr>
          <w:color w:val="2A2C2D"/>
        </w:rPr>
        <w:t>добровольно</w:t>
      </w:r>
      <w:r>
        <w:rPr>
          <w:color w:val="2A2C2D"/>
          <w:spacing w:val="-2"/>
        </w:rPr>
        <w:t xml:space="preserve"> </w:t>
      </w:r>
      <w:r>
        <w:rPr>
          <w:color w:val="2A2C2D"/>
        </w:rPr>
        <w:t>даю</w:t>
      </w:r>
      <w:r>
        <w:rPr>
          <w:color w:val="2A2C2D"/>
          <w:spacing w:val="-3"/>
        </w:rPr>
        <w:t xml:space="preserve"> </w:t>
      </w:r>
      <w:r>
        <w:rPr>
          <w:color w:val="2A2C2D"/>
        </w:rPr>
        <w:t>согласие</w:t>
      </w:r>
      <w:r>
        <w:rPr>
          <w:color w:val="2A2C2D"/>
          <w:spacing w:val="-1"/>
        </w:rPr>
        <w:t xml:space="preserve"> </w:t>
      </w:r>
      <w:r>
        <w:rPr>
          <w:color w:val="2A2C2D"/>
        </w:rPr>
        <w:t>на</w:t>
      </w:r>
      <w:r>
        <w:rPr>
          <w:color w:val="2A2C2D"/>
          <w:spacing w:val="-2"/>
        </w:rPr>
        <w:t xml:space="preserve"> </w:t>
      </w:r>
      <w:r>
        <w:rPr>
          <w:color w:val="2A2C2D"/>
        </w:rPr>
        <w:t>участие</w:t>
      </w:r>
      <w:r>
        <w:rPr>
          <w:color w:val="2A2C2D"/>
          <w:spacing w:val="-1"/>
        </w:rPr>
        <w:t xml:space="preserve"> </w:t>
      </w:r>
      <w:r>
        <w:rPr>
          <w:color w:val="2A2C2D"/>
        </w:rPr>
        <w:t>моего</w:t>
      </w:r>
      <w:r>
        <w:rPr>
          <w:color w:val="2A2C2D"/>
          <w:spacing w:val="-2"/>
        </w:rPr>
        <w:t xml:space="preserve"> </w:t>
      </w:r>
      <w:r>
        <w:rPr>
          <w:color w:val="2A2C2D"/>
        </w:rPr>
        <w:t>ребёнка</w:t>
      </w:r>
      <w:r>
        <w:rPr>
          <w:color w:val="2A2C2D"/>
          <w:u w:val="single" w:color="292B2C"/>
        </w:rPr>
        <w:tab/>
      </w:r>
      <w:r>
        <w:rPr>
          <w:color w:val="2A2C2D"/>
        </w:rPr>
        <w:t>_</w:t>
      </w:r>
    </w:p>
    <w:p w14:paraId="7E5D5A91" w14:textId="77777777" w:rsidR="001655E7" w:rsidRDefault="00F37840">
      <w:pPr>
        <w:pStyle w:val="a3"/>
        <w:tabs>
          <w:tab w:val="left" w:pos="3360"/>
          <w:tab w:val="left" w:pos="9021"/>
        </w:tabs>
        <w:spacing w:before="244" w:line="439" w:lineRule="auto"/>
        <w:ind w:right="975"/>
      </w:pPr>
      <w:r>
        <w:rPr>
          <w:color w:val="2A2C2D"/>
          <w:w w:val="99"/>
          <w:u w:val="single" w:color="292B2C"/>
        </w:rPr>
        <w:t xml:space="preserve"> </w:t>
      </w:r>
      <w:r>
        <w:rPr>
          <w:color w:val="2A2C2D"/>
          <w:u w:val="single" w:color="292B2C"/>
        </w:rPr>
        <w:tab/>
      </w:r>
      <w:r>
        <w:rPr>
          <w:color w:val="2A2C2D"/>
          <w:u w:val="single" w:color="292B2C"/>
        </w:rPr>
        <w:tab/>
      </w:r>
      <w:r>
        <w:rPr>
          <w:color w:val="2A2C2D"/>
        </w:rPr>
        <w:t>,</w:t>
      </w:r>
      <w:r>
        <w:rPr>
          <w:color w:val="2A2C2D"/>
          <w:spacing w:val="-62"/>
        </w:rPr>
        <w:t xml:space="preserve"> </w:t>
      </w:r>
      <w:r>
        <w:rPr>
          <w:color w:val="2A2C2D"/>
        </w:rPr>
        <w:t>уч-ся</w:t>
      </w:r>
      <w:r>
        <w:rPr>
          <w:color w:val="2A2C2D"/>
          <w:u w:val="single" w:color="292B2C"/>
        </w:rPr>
        <w:tab/>
      </w:r>
      <w:r>
        <w:rPr>
          <w:color w:val="2A2C2D"/>
        </w:rPr>
        <w:t>класса,</w:t>
      </w:r>
      <w:r>
        <w:rPr>
          <w:color w:val="2A2C2D"/>
          <w:spacing w:val="2"/>
        </w:rPr>
        <w:t xml:space="preserve"> </w:t>
      </w:r>
      <w:r>
        <w:rPr>
          <w:color w:val="2A2C2D"/>
        </w:rPr>
        <w:t>в</w:t>
      </w:r>
      <w:r>
        <w:rPr>
          <w:color w:val="2A2C2D"/>
          <w:spacing w:val="2"/>
        </w:rPr>
        <w:t xml:space="preserve"> </w:t>
      </w:r>
      <w:r>
        <w:rPr>
          <w:color w:val="2A2C2D"/>
        </w:rPr>
        <w:t>ВПР по</w:t>
      </w:r>
      <w:r>
        <w:rPr>
          <w:color w:val="2A2C2D"/>
          <w:spacing w:val="-1"/>
        </w:rPr>
        <w:t xml:space="preserve"> </w:t>
      </w:r>
      <w:r>
        <w:rPr>
          <w:color w:val="2A2C2D"/>
        </w:rPr>
        <w:t>следующим предметам:</w:t>
      </w:r>
    </w:p>
    <w:p w14:paraId="5E686469" w14:textId="77777777" w:rsidR="001655E7" w:rsidRDefault="00EE11DB">
      <w:pPr>
        <w:pStyle w:val="a3"/>
        <w:spacing w:before="3"/>
        <w:ind w:left="0"/>
        <w:rPr>
          <w:sz w:val="21"/>
        </w:rPr>
      </w:pPr>
      <w:r>
        <w:rPr>
          <w:noProof/>
        </w:rPr>
      </w:r>
      <w:r w:rsidR="00EE11DB">
        <w:rPr>
          <w:noProof/>
        </w:rPr>
        <w:pict w14:anchorId="0A59EC2D">
          <v:shape id="_x0000_s1034" style="position:absolute;margin-left:85pt;margin-top:14.5pt;width:259.9pt;height:.1pt;z-index:-251658240;mso-wrap-distance-left:0;mso-wrap-distance-right:0;mso-position-horizontal-relative:page" coordorigin="1700,290" coordsize="5198,0" o:spt="100" adj="0,,0" path="m1700,290r2332,m4037,290r1685,m5727,290r777,m6509,290r389,e" filled="f" strokecolor="#292b2c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14:paraId="65E0F42C" w14:textId="77777777" w:rsidR="001655E7" w:rsidRDefault="001655E7">
      <w:pPr>
        <w:pStyle w:val="a3"/>
        <w:ind w:left="0"/>
        <w:rPr>
          <w:sz w:val="20"/>
        </w:rPr>
      </w:pPr>
    </w:p>
    <w:p w14:paraId="020428A2" w14:textId="77777777" w:rsidR="001655E7" w:rsidRDefault="00EE11DB">
      <w:pPr>
        <w:pStyle w:val="a3"/>
        <w:spacing w:before="2"/>
        <w:ind w:left="0"/>
        <w:rPr>
          <w:sz w:val="20"/>
        </w:rPr>
      </w:pPr>
      <w:r>
        <w:rPr>
          <w:noProof/>
        </w:rPr>
      </w:r>
      <w:r w:rsidR="00EE11DB">
        <w:rPr>
          <w:noProof/>
        </w:rPr>
        <w:pict w14:anchorId="6A9C978C">
          <v:shape id="_x0000_s1033" style="position:absolute;margin-left:85pt;margin-top:13.85pt;width:259.9pt;height:.1pt;z-index:-251658240;mso-wrap-distance-left:0;mso-wrap-distance-right:0;mso-position-horizontal-relative:page" coordorigin="1700,277" coordsize="5198,0" o:spt="100" adj="0,,0" path="m1700,277r2332,m4037,277r1685,m5727,277r777,m6509,277r389,e" filled="f" strokecolor="#292b2c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14:paraId="749790DC" w14:textId="77777777" w:rsidR="001655E7" w:rsidRDefault="001655E7">
      <w:pPr>
        <w:pStyle w:val="a3"/>
        <w:ind w:left="0"/>
        <w:rPr>
          <w:sz w:val="20"/>
        </w:rPr>
      </w:pPr>
    </w:p>
    <w:p w14:paraId="759D4919" w14:textId="77777777" w:rsidR="001655E7" w:rsidRDefault="00EE11DB">
      <w:pPr>
        <w:pStyle w:val="a3"/>
        <w:spacing w:before="7"/>
        <w:ind w:left="0"/>
        <w:rPr>
          <w:sz w:val="20"/>
        </w:rPr>
      </w:pPr>
      <w:r>
        <w:rPr>
          <w:noProof/>
        </w:rPr>
      </w:r>
      <w:r w:rsidR="00EE11DB">
        <w:rPr>
          <w:noProof/>
        </w:rPr>
        <w:pict w14:anchorId="79F7826A">
          <v:shape id="_x0000_s1032" style="position:absolute;margin-left:85pt;margin-top:14.1pt;width:259.9pt;height:.1pt;z-index:-251658240;mso-wrap-distance-left:0;mso-wrap-distance-right:0;mso-position-horizontal-relative:page" coordorigin="1700,282" coordsize="5198,0" o:spt="100" adj="0,,0" path="m1700,282r2332,m4037,282r1685,m5727,282r777,m6509,282r389,e" filled="f" strokecolor="#292b2c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14:paraId="2E0A3AB2" w14:textId="77777777" w:rsidR="001655E7" w:rsidRDefault="001655E7">
      <w:pPr>
        <w:pStyle w:val="a3"/>
        <w:ind w:left="0"/>
        <w:rPr>
          <w:sz w:val="20"/>
        </w:rPr>
      </w:pPr>
    </w:p>
    <w:p w14:paraId="597A86D2" w14:textId="77777777" w:rsidR="001655E7" w:rsidRDefault="00EE11DB">
      <w:pPr>
        <w:pStyle w:val="a3"/>
        <w:spacing w:before="2"/>
        <w:ind w:left="0"/>
        <w:rPr>
          <w:sz w:val="20"/>
        </w:rPr>
      </w:pPr>
      <w:r>
        <w:rPr>
          <w:noProof/>
        </w:rPr>
      </w:r>
      <w:r w:rsidR="00EE11DB">
        <w:rPr>
          <w:noProof/>
        </w:rPr>
        <w:pict w14:anchorId="38F495B6">
          <v:shape id="_x0000_s1031" style="position:absolute;margin-left:85pt;margin-top:13.9pt;width:259.9pt;height:.1pt;z-index:-251658240;mso-wrap-distance-left:0;mso-wrap-distance-right:0;mso-position-horizontal-relative:page" coordorigin="1700,278" coordsize="5198,0" o:spt="100" adj="0,,0" path="m1700,278r2332,m4037,278r1685,m5727,278r777,m6509,278r389,e" filled="f" strokecolor="#292b2c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14:paraId="4C92FD0E" w14:textId="77777777" w:rsidR="001655E7" w:rsidRDefault="001655E7">
      <w:pPr>
        <w:pStyle w:val="a3"/>
        <w:ind w:left="0"/>
        <w:rPr>
          <w:sz w:val="20"/>
        </w:rPr>
      </w:pPr>
    </w:p>
    <w:p w14:paraId="3E02E8F7" w14:textId="77777777" w:rsidR="001655E7" w:rsidRDefault="00EE11DB">
      <w:pPr>
        <w:pStyle w:val="a3"/>
        <w:spacing w:before="2"/>
        <w:ind w:left="0"/>
        <w:rPr>
          <w:sz w:val="20"/>
        </w:rPr>
      </w:pPr>
      <w:r>
        <w:rPr>
          <w:noProof/>
        </w:rPr>
      </w:r>
      <w:r w:rsidR="00EE11DB">
        <w:rPr>
          <w:noProof/>
        </w:rPr>
        <w:pict w14:anchorId="62602910">
          <v:shape id="_x0000_s1030" style="position:absolute;margin-left:85pt;margin-top:13.85pt;width:259.9pt;height:.1pt;z-index:-251658240;mso-wrap-distance-left:0;mso-wrap-distance-right:0;mso-position-horizontal-relative:page" coordorigin="1700,277" coordsize="5198,0" o:spt="100" adj="0,,0" path="m1700,277r2332,m4037,277r1685,m5727,277r777,m6509,277r389,e" filled="f" strokecolor="#292b2c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14:paraId="10B00E45" w14:textId="77777777" w:rsidR="001655E7" w:rsidRDefault="001655E7">
      <w:pPr>
        <w:pStyle w:val="a3"/>
        <w:ind w:left="0"/>
        <w:rPr>
          <w:sz w:val="20"/>
        </w:rPr>
      </w:pPr>
    </w:p>
    <w:p w14:paraId="4D202BEE" w14:textId="77777777" w:rsidR="001655E7" w:rsidRDefault="00EE11DB">
      <w:pPr>
        <w:pStyle w:val="a3"/>
        <w:spacing w:before="2"/>
        <w:ind w:left="0"/>
        <w:rPr>
          <w:sz w:val="20"/>
        </w:rPr>
      </w:pPr>
      <w:r>
        <w:rPr>
          <w:noProof/>
        </w:rPr>
      </w:r>
      <w:r w:rsidR="00EE11DB">
        <w:rPr>
          <w:noProof/>
        </w:rPr>
        <w:pict w14:anchorId="0797F7C8">
          <v:shape id="_x0000_s1029" style="position:absolute;margin-left:85pt;margin-top:13.85pt;width:259.9pt;height:.1pt;z-index:-251658240;mso-wrap-distance-left:0;mso-wrap-distance-right:0;mso-position-horizontal-relative:page" coordorigin="1700,277" coordsize="5198,0" o:spt="100" adj="0,,0" path="m1700,277r2332,m4037,277r1685,m5727,277r777,m6509,277r389,e" filled="f" strokecolor="#292b2c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14:paraId="66423282" w14:textId="77777777" w:rsidR="001655E7" w:rsidRDefault="001655E7">
      <w:pPr>
        <w:pStyle w:val="a3"/>
        <w:spacing w:before="4"/>
        <w:ind w:left="0"/>
        <w:rPr>
          <w:sz w:val="11"/>
        </w:rPr>
      </w:pPr>
    </w:p>
    <w:p w14:paraId="14989865" w14:textId="77777777" w:rsidR="001655E7" w:rsidRDefault="00F37840">
      <w:pPr>
        <w:pStyle w:val="a3"/>
        <w:spacing w:before="88" w:line="434" w:lineRule="auto"/>
        <w:ind w:right="2071"/>
      </w:pPr>
      <w:r>
        <w:rPr>
          <w:color w:val="2A2C2D"/>
        </w:rPr>
        <w:t>Я ознакомлен(а) с целью проведения ВПР, с условиями выполнения,</w:t>
      </w:r>
      <w:r>
        <w:rPr>
          <w:color w:val="2A2C2D"/>
          <w:spacing w:val="-62"/>
        </w:rPr>
        <w:t xml:space="preserve"> </w:t>
      </w:r>
      <w:r>
        <w:rPr>
          <w:color w:val="2A2C2D"/>
        </w:rPr>
        <w:t>продолжительностью</w:t>
      </w:r>
      <w:r>
        <w:rPr>
          <w:color w:val="2A2C2D"/>
          <w:spacing w:val="-1"/>
        </w:rPr>
        <w:t xml:space="preserve"> </w:t>
      </w:r>
      <w:r>
        <w:rPr>
          <w:color w:val="2A2C2D"/>
        </w:rPr>
        <w:t>работы.</w:t>
      </w:r>
    </w:p>
    <w:p w14:paraId="3D1B1523" w14:textId="77777777" w:rsidR="001655E7" w:rsidRDefault="00F37840">
      <w:pPr>
        <w:pStyle w:val="a3"/>
        <w:tabs>
          <w:tab w:val="left" w:pos="1686"/>
          <w:tab w:val="left" w:pos="3498"/>
          <w:tab w:val="left" w:pos="4412"/>
          <w:tab w:val="left" w:pos="8204"/>
        </w:tabs>
        <w:spacing w:before="3"/>
      </w:pPr>
      <w:r>
        <w:rPr>
          <w:color w:val="2A2C2D"/>
        </w:rPr>
        <w:t>Дата</w:t>
      </w:r>
      <w:r>
        <w:rPr>
          <w:color w:val="2A2C2D"/>
          <w:spacing w:val="1"/>
        </w:rPr>
        <w:t xml:space="preserve"> </w:t>
      </w:r>
      <w:r>
        <w:rPr>
          <w:color w:val="2A2C2D"/>
        </w:rPr>
        <w:t>«</w:t>
      </w:r>
      <w:r>
        <w:rPr>
          <w:color w:val="2A2C2D"/>
          <w:u w:val="single" w:color="292B2C"/>
        </w:rPr>
        <w:tab/>
      </w:r>
      <w:r>
        <w:rPr>
          <w:color w:val="2A2C2D"/>
        </w:rPr>
        <w:t>»</w:t>
      </w:r>
      <w:r>
        <w:rPr>
          <w:color w:val="2A2C2D"/>
          <w:spacing w:val="1"/>
        </w:rPr>
        <w:t xml:space="preserve"> </w:t>
      </w:r>
      <w:r>
        <w:rPr>
          <w:color w:val="2A2C2D"/>
          <w:w w:val="99"/>
          <w:u w:val="single" w:color="292B2C"/>
        </w:rPr>
        <w:t xml:space="preserve"> </w:t>
      </w:r>
      <w:r>
        <w:rPr>
          <w:color w:val="2A2C2D"/>
          <w:u w:val="single" w:color="292B2C"/>
        </w:rPr>
        <w:tab/>
      </w:r>
      <w:r>
        <w:rPr>
          <w:color w:val="2A2C2D"/>
          <w:w w:val="99"/>
          <w:u w:val="single" w:color="292B2C"/>
        </w:rPr>
        <w:t xml:space="preserve"> </w:t>
      </w:r>
      <w:r>
        <w:rPr>
          <w:color w:val="2A2C2D"/>
          <w:u w:val="single" w:color="292B2C"/>
        </w:rPr>
        <w:tab/>
      </w:r>
      <w:r>
        <w:rPr>
          <w:color w:val="2A2C2D"/>
        </w:rPr>
        <w:t>г.</w:t>
      </w:r>
      <w:r>
        <w:rPr>
          <w:color w:val="2A2C2D"/>
          <w:spacing w:val="1"/>
        </w:rPr>
        <w:t xml:space="preserve"> </w:t>
      </w:r>
      <w:r>
        <w:rPr>
          <w:color w:val="2A2C2D"/>
        </w:rPr>
        <w:t>Подпись</w:t>
      </w:r>
      <w:r>
        <w:rPr>
          <w:color w:val="2A2C2D"/>
          <w:spacing w:val="3"/>
        </w:rPr>
        <w:t xml:space="preserve"> </w:t>
      </w:r>
      <w:r>
        <w:rPr>
          <w:color w:val="2A2C2D"/>
          <w:w w:val="99"/>
          <w:u w:val="single" w:color="292B2C"/>
        </w:rPr>
        <w:t xml:space="preserve"> </w:t>
      </w:r>
      <w:r>
        <w:rPr>
          <w:color w:val="2A2C2D"/>
          <w:u w:val="single" w:color="292B2C"/>
        </w:rPr>
        <w:tab/>
      </w:r>
    </w:p>
    <w:p w14:paraId="5306AD44" w14:textId="77777777" w:rsidR="001655E7" w:rsidRDefault="001655E7">
      <w:pPr>
        <w:sectPr w:rsidR="001655E7">
          <w:pgSz w:w="11910" w:h="16840"/>
          <w:pgMar w:top="1040" w:right="460" w:bottom="280" w:left="1380" w:header="720" w:footer="720" w:gutter="0"/>
          <w:cols w:space="720"/>
        </w:sectPr>
      </w:pPr>
    </w:p>
    <w:p w14:paraId="4231E378" w14:textId="77777777" w:rsidR="00422D85" w:rsidRDefault="00F37840">
      <w:pPr>
        <w:pStyle w:val="a3"/>
        <w:spacing w:before="67" w:line="439" w:lineRule="auto"/>
        <w:ind w:left="8079" w:right="101" w:firstLine="691"/>
        <w:jc w:val="right"/>
        <w:rPr>
          <w:color w:val="2A2C2D"/>
        </w:rPr>
      </w:pPr>
      <w:r>
        <w:rPr>
          <w:color w:val="2A2C2D"/>
        </w:rPr>
        <w:lastRenderedPageBreak/>
        <w:t>Директор</w:t>
      </w:r>
      <w:r w:rsidR="00422D85">
        <w:rPr>
          <w:color w:val="2A2C2D"/>
        </w:rPr>
        <w:t>у</w:t>
      </w:r>
    </w:p>
    <w:p w14:paraId="0EF03D4D" w14:textId="77777777" w:rsidR="001655E7" w:rsidRDefault="00422D85" w:rsidP="00422D85">
      <w:pPr>
        <w:pStyle w:val="a3"/>
        <w:spacing w:before="67" w:line="439" w:lineRule="auto"/>
        <w:ind w:right="101"/>
        <w:jc w:val="right"/>
      </w:pPr>
      <w:r>
        <w:rPr>
          <w:color w:val="2A2C2D"/>
        </w:rPr>
        <w:t xml:space="preserve">            </w:t>
      </w:r>
      <w:r w:rsidR="00F37840">
        <w:rPr>
          <w:color w:val="2A2C2D"/>
        </w:rPr>
        <w:t>МБОУ</w:t>
      </w:r>
      <w:r w:rsidR="00F37840">
        <w:rPr>
          <w:color w:val="2A2C2D"/>
          <w:spacing w:val="-10"/>
        </w:rPr>
        <w:t xml:space="preserve"> </w:t>
      </w:r>
      <w:r>
        <w:rPr>
          <w:color w:val="2A2C2D"/>
        </w:rPr>
        <w:t>ООШ</w:t>
      </w:r>
      <w:r w:rsidR="00F37840">
        <w:rPr>
          <w:color w:val="2A2C2D"/>
          <w:spacing w:val="-10"/>
        </w:rPr>
        <w:t xml:space="preserve"> </w:t>
      </w:r>
      <w:r w:rsidR="00F37840">
        <w:rPr>
          <w:color w:val="2A2C2D"/>
        </w:rPr>
        <w:t>№</w:t>
      </w:r>
      <w:r>
        <w:rPr>
          <w:color w:val="2A2C2D"/>
        </w:rPr>
        <w:t>10</w:t>
      </w:r>
    </w:p>
    <w:p w14:paraId="316C6A1F" w14:textId="77777777" w:rsidR="001655E7" w:rsidRDefault="00422D85">
      <w:pPr>
        <w:pStyle w:val="a3"/>
        <w:spacing w:line="294" w:lineRule="exact"/>
        <w:ind w:left="0" w:right="123"/>
        <w:jc w:val="right"/>
      </w:pPr>
      <w:proofErr w:type="spellStart"/>
      <w:r>
        <w:rPr>
          <w:color w:val="2A2C2D"/>
        </w:rPr>
        <w:t>Мерчановой</w:t>
      </w:r>
      <w:proofErr w:type="spellEnd"/>
      <w:r>
        <w:rPr>
          <w:color w:val="2A2C2D"/>
        </w:rPr>
        <w:t xml:space="preserve"> Л.В</w:t>
      </w:r>
      <w:r w:rsidR="00F37840">
        <w:rPr>
          <w:color w:val="2A2C2D"/>
        </w:rPr>
        <w:t>.</w:t>
      </w:r>
    </w:p>
    <w:p w14:paraId="272FF51D" w14:textId="77777777" w:rsidR="001655E7" w:rsidRDefault="001655E7">
      <w:pPr>
        <w:pStyle w:val="a3"/>
        <w:ind w:left="0"/>
        <w:rPr>
          <w:sz w:val="20"/>
        </w:rPr>
      </w:pPr>
    </w:p>
    <w:p w14:paraId="75DB28CE" w14:textId="77777777" w:rsidR="001655E7" w:rsidRDefault="00EE11DB">
      <w:pPr>
        <w:pStyle w:val="a3"/>
        <w:spacing w:before="9"/>
        <w:ind w:left="0"/>
        <w:rPr>
          <w:sz w:val="22"/>
        </w:rPr>
      </w:pPr>
      <w:r>
        <w:rPr>
          <w:noProof/>
        </w:rPr>
      </w:r>
      <w:r w:rsidR="00EE11DB">
        <w:rPr>
          <w:noProof/>
        </w:rPr>
        <w:pict w14:anchorId="3F3F3B1A">
          <v:shape id="_x0000_s1028" style="position:absolute;margin-left:365.65pt;margin-top:15.4pt;width:201.15pt;height:.1pt;z-index:-251658240;mso-wrap-distance-left:0;mso-wrap-distance-right:0;mso-position-horizontal-relative:page" coordorigin="7313,308" coordsize="4023,0" o:spt="100" adj="0,,0" path="m7313,308r2333,m9651,308r1684,e" filled="f" strokecolor="#292b2c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14:paraId="73B96DC7" w14:textId="77777777" w:rsidR="001655E7" w:rsidRDefault="001655E7">
      <w:pPr>
        <w:pStyle w:val="a3"/>
        <w:ind w:left="0"/>
        <w:rPr>
          <w:sz w:val="20"/>
        </w:rPr>
      </w:pPr>
    </w:p>
    <w:p w14:paraId="2BB570BE" w14:textId="77777777" w:rsidR="001655E7" w:rsidRDefault="00EE11DB">
      <w:pPr>
        <w:pStyle w:val="a3"/>
        <w:spacing w:before="2"/>
        <w:ind w:left="0"/>
        <w:rPr>
          <w:sz w:val="20"/>
        </w:rPr>
      </w:pPr>
      <w:r>
        <w:rPr>
          <w:noProof/>
        </w:rPr>
      </w:r>
      <w:r w:rsidR="00EE11DB">
        <w:rPr>
          <w:noProof/>
        </w:rPr>
        <w:pict w14:anchorId="48F4F59B">
          <v:shape id="_x0000_s1027" style="position:absolute;margin-left:365.65pt;margin-top:13.85pt;width:201.15pt;height:.1pt;z-index:-251658240;mso-wrap-distance-left:0;mso-wrap-distance-right:0;mso-position-horizontal-relative:page" coordorigin="7313,277" coordsize="4023,0" o:spt="100" adj="0,,0" path="m7313,277r2333,m9651,277r1684,e" filled="f" strokecolor="#292b2c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14:paraId="6AB2EFD4" w14:textId="77777777" w:rsidR="001655E7" w:rsidRDefault="001655E7">
      <w:pPr>
        <w:pStyle w:val="a3"/>
        <w:ind w:left="0"/>
        <w:rPr>
          <w:sz w:val="20"/>
        </w:rPr>
      </w:pPr>
    </w:p>
    <w:p w14:paraId="6DA78ACE" w14:textId="77777777" w:rsidR="001655E7" w:rsidRDefault="001655E7">
      <w:pPr>
        <w:pStyle w:val="a3"/>
        <w:ind w:left="0"/>
        <w:rPr>
          <w:sz w:val="20"/>
        </w:rPr>
      </w:pPr>
    </w:p>
    <w:p w14:paraId="4F84E52A" w14:textId="77777777" w:rsidR="001655E7" w:rsidRDefault="001655E7">
      <w:pPr>
        <w:pStyle w:val="a3"/>
        <w:spacing w:before="6"/>
        <w:ind w:left="0"/>
        <w:rPr>
          <w:sz w:val="18"/>
        </w:rPr>
      </w:pPr>
    </w:p>
    <w:p w14:paraId="38585E7D" w14:textId="77777777" w:rsidR="001655E7" w:rsidRDefault="00F37840">
      <w:pPr>
        <w:pStyle w:val="a3"/>
        <w:spacing w:before="88"/>
        <w:ind w:left="4574"/>
      </w:pPr>
      <w:r>
        <w:rPr>
          <w:color w:val="2A2C2D"/>
        </w:rPr>
        <w:t>Заявление</w:t>
      </w:r>
    </w:p>
    <w:p w14:paraId="312DC045" w14:textId="77777777" w:rsidR="001655E7" w:rsidRDefault="00F37840">
      <w:pPr>
        <w:pStyle w:val="a3"/>
        <w:tabs>
          <w:tab w:val="left" w:pos="3489"/>
          <w:tab w:val="left" w:pos="8424"/>
        </w:tabs>
        <w:spacing w:before="244" w:line="439" w:lineRule="auto"/>
        <w:ind w:right="1572"/>
      </w:pPr>
      <w:r>
        <w:rPr>
          <w:color w:val="2A2C2D"/>
        </w:rPr>
        <w:t>Прошу</w:t>
      </w:r>
      <w:r>
        <w:rPr>
          <w:color w:val="2A2C2D"/>
          <w:spacing w:val="-3"/>
        </w:rPr>
        <w:t xml:space="preserve"> </w:t>
      </w:r>
      <w:r>
        <w:rPr>
          <w:color w:val="2A2C2D"/>
        </w:rPr>
        <w:t>освободить</w:t>
      </w:r>
      <w:r>
        <w:rPr>
          <w:color w:val="2A2C2D"/>
          <w:spacing w:val="-1"/>
        </w:rPr>
        <w:t xml:space="preserve"> </w:t>
      </w:r>
      <w:r>
        <w:rPr>
          <w:color w:val="2A2C2D"/>
        </w:rPr>
        <w:t>моего</w:t>
      </w:r>
      <w:r>
        <w:rPr>
          <w:color w:val="2A2C2D"/>
          <w:spacing w:val="-3"/>
        </w:rPr>
        <w:t xml:space="preserve"> </w:t>
      </w:r>
      <w:r>
        <w:rPr>
          <w:color w:val="2A2C2D"/>
        </w:rPr>
        <w:t>ребёнка</w:t>
      </w:r>
      <w:r>
        <w:rPr>
          <w:color w:val="2A2C2D"/>
          <w:u w:val="single" w:color="292B2C"/>
        </w:rPr>
        <w:tab/>
      </w:r>
      <w:r>
        <w:rPr>
          <w:color w:val="2A2C2D"/>
        </w:rPr>
        <w:t>,</w:t>
      </w:r>
      <w:r>
        <w:rPr>
          <w:color w:val="2A2C2D"/>
          <w:spacing w:val="-62"/>
        </w:rPr>
        <w:t xml:space="preserve"> </w:t>
      </w:r>
      <w:r>
        <w:rPr>
          <w:color w:val="2A2C2D"/>
        </w:rPr>
        <w:t>ученика</w:t>
      </w:r>
      <w:r>
        <w:rPr>
          <w:color w:val="2A2C2D"/>
          <w:spacing w:val="-1"/>
        </w:rPr>
        <w:t xml:space="preserve"> </w:t>
      </w:r>
      <w:r>
        <w:rPr>
          <w:color w:val="2A2C2D"/>
        </w:rPr>
        <w:t>(-цу)</w:t>
      </w:r>
      <w:r>
        <w:rPr>
          <w:color w:val="2A2C2D"/>
          <w:u w:val="single" w:color="292B2C"/>
        </w:rPr>
        <w:tab/>
      </w:r>
      <w:r>
        <w:rPr>
          <w:color w:val="2A2C2D"/>
        </w:rPr>
        <w:t>класса,</w:t>
      </w:r>
      <w:r>
        <w:rPr>
          <w:color w:val="2A2C2D"/>
          <w:spacing w:val="4"/>
        </w:rPr>
        <w:t xml:space="preserve"> </w:t>
      </w:r>
      <w:r>
        <w:rPr>
          <w:color w:val="2A2C2D"/>
        </w:rPr>
        <w:t>от</w:t>
      </w:r>
      <w:r>
        <w:rPr>
          <w:color w:val="2A2C2D"/>
          <w:spacing w:val="2"/>
        </w:rPr>
        <w:t xml:space="preserve"> </w:t>
      </w:r>
      <w:r>
        <w:rPr>
          <w:color w:val="2A2C2D"/>
        </w:rPr>
        <w:t>участия</w:t>
      </w:r>
      <w:r>
        <w:rPr>
          <w:color w:val="2A2C2D"/>
          <w:spacing w:val="2"/>
        </w:rPr>
        <w:t xml:space="preserve"> </w:t>
      </w:r>
      <w:r>
        <w:rPr>
          <w:color w:val="2A2C2D"/>
        </w:rPr>
        <w:t>в</w:t>
      </w:r>
      <w:r>
        <w:rPr>
          <w:color w:val="2A2C2D"/>
          <w:spacing w:val="-1"/>
        </w:rPr>
        <w:t xml:space="preserve"> </w:t>
      </w:r>
      <w:r>
        <w:rPr>
          <w:color w:val="2A2C2D"/>
        </w:rPr>
        <w:t>ВПР.</w:t>
      </w:r>
    </w:p>
    <w:p w14:paraId="4335EF42" w14:textId="77777777" w:rsidR="001655E7" w:rsidRDefault="00F37840">
      <w:pPr>
        <w:pStyle w:val="a3"/>
        <w:tabs>
          <w:tab w:val="left" w:pos="5037"/>
          <w:tab w:val="left" w:pos="8605"/>
        </w:tabs>
        <w:spacing w:line="295" w:lineRule="exact"/>
      </w:pPr>
      <w:r>
        <w:rPr>
          <w:color w:val="2A2C2D"/>
        </w:rPr>
        <w:t>Основание:</w:t>
      </w:r>
      <w:r>
        <w:rPr>
          <w:color w:val="2A2C2D"/>
          <w:u w:val="single" w:color="292B2C"/>
        </w:rPr>
        <w:tab/>
      </w:r>
      <w:r>
        <w:rPr>
          <w:color w:val="2A2C2D"/>
        </w:rPr>
        <w:t>_</w:t>
      </w:r>
      <w:r>
        <w:rPr>
          <w:color w:val="2A2C2D"/>
          <w:u w:val="single" w:color="292B2C"/>
        </w:rPr>
        <w:t xml:space="preserve"> </w:t>
      </w:r>
      <w:r>
        <w:rPr>
          <w:color w:val="2A2C2D"/>
          <w:u w:val="single" w:color="292B2C"/>
        </w:rPr>
        <w:tab/>
      </w:r>
    </w:p>
    <w:p w14:paraId="072888CD" w14:textId="77777777" w:rsidR="001655E7" w:rsidRDefault="001655E7">
      <w:pPr>
        <w:pStyle w:val="a3"/>
        <w:ind w:left="0"/>
        <w:rPr>
          <w:sz w:val="20"/>
        </w:rPr>
      </w:pPr>
    </w:p>
    <w:p w14:paraId="3914E170" w14:textId="77777777" w:rsidR="001655E7" w:rsidRDefault="00EE11DB">
      <w:pPr>
        <w:pStyle w:val="a3"/>
        <w:spacing w:before="8"/>
        <w:ind w:left="0"/>
        <w:rPr>
          <w:sz w:val="22"/>
        </w:rPr>
      </w:pPr>
      <w:r>
        <w:rPr>
          <w:noProof/>
        </w:rPr>
      </w:r>
      <w:r w:rsidR="00EE11DB">
        <w:rPr>
          <w:noProof/>
        </w:rPr>
        <w:pict w14:anchorId="3D752ED3">
          <v:shape id="_x0000_s1026" style="position:absolute;margin-left:85pt;margin-top:15.35pt;width:441.8pt;height:.1pt;z-index:-251658240;mso-wrap-distance-left:0;mso-wrap-distance-right:0;mso-position-horizontal-relative:page" coordorigin="1700,307" coordsize="8836,0" o:spt="100" adj="0,,0" path="m1700,307r2332,m4037,307r1685,m5727,307r777,m6509,307r2333,m8846,307r1037,m9887,307r648,e" filled="f" strokecolor="#292b2c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14:paraId="71194BAB" w14:textId="77777777" w:rsidR="001655E7" w:rsidRDefault="001655E7">
      <w:pPr>
        <w:pStyle w:val="a3"/>
        <w:spacing w:before="3"/>
        <w:ind w:left="0"/>
        <w:rPr>
          <w:sz w:val="11"/>
        </w:rPr>
      </w:pPr>
    </w:p>
    <w:p w14:paraId="7278D1FC" w14:textId="77777777" w:rsidR="001655E7" w:rsidRDefault="00F37840">
      <w:pPr>
        <w:pStyle w:val="a3"/>
        <w:tabs>
          <w:tab w:val="left" w:pos="1686"/>
          <w:tab w:val="left" w:pos="3498"/>
          <w:tab w:val="left" w:pos="4412"/>
          <w:tab w:val="left" w:pos="8200"/>
        </w:tabs>
        <w:spacing w:before="89"/>
      </w:pPr>
      <w:r>
        <w:rPr>
          <w:color w:val="2A2C2D"/>
        </w:rPr>
        <w:t>Дата</w:t>
      </w:r>
      <w:r>
        <w:rPr>
          <w:color w:val="2A2C2D"/>
          <w:spacing w:val="1"/>
        </w:rPr>
        <w:t xml:space="preserve"> </w:t>
      </w:r>
      <w:r>
        <w:rPr>
          <w:color w:val="2A2C2D"/>
        </w:rPr>
        <w:t>«</w:t>
      </w:r>
      <w:r>
        <w:rPr>
          <w:color w:val="2A2C2D"/>
          <w:u w:val="single" w:color="292B2C"/>
        </w:rPr>
        <w:tab/>
      </w:r>
      <w:r>
        <w:rPr>
          <w:color w:val="2A2C2D"/>
        </w:rPr>
        <w:t>»</w:t>
      </w:r>
      <w:r>
        <w:rPr>
          <w:color w:val="2A2C2D"/>
          <w:spacing w:val="1"/>
        </w:rPr>
        <w:t xml:space="preserve"> </w:t>
      </w:r>
      <w:r>
        <w:rPr>
          <w:color w:val="2A2C2D"/>
          <w:w w:val="99"/>
          <w:u w:val="single" w:color="292B2C"/>
        </w:rPr>
        <w:t xml:space="preserve"> </w:t>
      </w:r>
      <w:r>
        <w:rPr>
          <w:color w:val="2A2C2D"/>
          <w:u w:val="single" w:color="292B2C"/>
        </w:rPr>
        <w:tab/>
      </w:r>
      <w:r>
        <w:rPr>
          <w:color w:val="2A2C2D"/>
          <w:w w:val="99"/>
          <w:u w:val="single" w:color="292B2C"/>
        </w:rPr>
        <w:t xml:space="preserve"> </w:t>
      </w:r>
      <w:r>
        <w:rPr>
          <w:color w:val="2A2C2D"/>
          <w:u w:val="single" w:color="292B2C"/>
        </w:rPr>
        <w:tab/>
      </w:r>
      <w:r>
        <w:rPr>
          <w:color w:val="2A2C2D"/>
        </w:rPr>
        <w:t>г.</w:t>
      </w:r>
      <w:r>
        <w:rPr>
          <w:color w:val="2A2C2D"/>
          <w:spacing w:val="-1"/>
        </w:rPr>
        <w:t xml:space="preserve"> </w:t>
      </w:r>
      <w:r>
        <w:rPr>
          <w:color w:val="2A2C2D"/>
        </w:rPr>
        <w:t>Подпись</w:t>
      </w:r>
      <w:r>
        <w:rPr>
          <w:color w:val="2A2C2D"/>
          <w:spacing w:val="3"/>
        </w:rPr>
        <w:t xml:space="preserve"> </w:t>
      </w:r>
      <w:r>
        <w:rPr>
          <w:color w:val="2A2C2D"/>
          <w:w w:val="99"/>
          <w:u w:val="single" w:color="292B2C"/>
        </w:rPr>
        <w:t xml:space="preserve"> </w:t>
      </w:r>
      <w:r>
        <w:rPr>
          <w:color w:val="2A2C2D"/>
          <w:u w:val="single" w:color="292B2C"/>
        </w:rPr>
        <w:tab/>
      </w:r>
    </w:p>
    <w:sectPr w:rsidR="001655E7">
      <w:pgSz w:w="11910" w:h="16840"/>
      <w:pgMar w:top="1040" w:right="46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D5E2A"/>
    <w:multiLevelType w:val="multilevel"/>
    <w:tmpl w:val="FFFFFFFF"/>
    <w:lvl w:ilvl="0">
      <w:start w:val="1"/>
      <w:numFmt w:val="decimal"/>
      <w:lvlText w:val="%1."/>
      <w:lvlJc w:val="left"/>
      <w:pPr>
        <w:ind w:left="4150" w:hanging="264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9" w:hanging="460"/>
        <w:jc w:val="left"/>
      </w:pPr>
      <w:rPr>
        <w:rFonts w:ascii="Times New Roman" w:eastAsia="Times New Roman" w:hAnsi="Times New Roman" w:cs="Times New Roman" w:hint="default"/>
        <w:color w:val="2A2C2D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160" w:hanging="4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98" w:hanging="4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36" w:hanging="4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74" w:hanging="4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2" w:hanging="4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0" w:hanging="4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8" w:hanging="460"/>
      </w:pPr>
      <w:rPr>
        <w:rFonts w:hint="default"/>
        <w:lang w:val="ru-RU" w:eastAsia="en-US" w:bidi="ar-SA"/>
      </w:rPr>
    </w:lvl>
  </w:abstractNum>
  <w:abstractNum w:abstractNumId="1" w15:restartNumberingAfterBreak="0">
    <w:nsid w:val="3A440880"/>
    <w:multiLevelType w:val="multilevel"/>
    <w:tmpl w:val="FFFFFFFF"/>
    <w:lvl w:ilvl="0">
      <w:start w:val="1"/>
      <w:numFmt w:val="decimal"/>
      <w:lvlText w:val="%1"/>
      <w:lvlJc w:val="left"/>
      <w:pPr>
        <w:ind w:left="319" w:hanging="47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9" w:hanging="470"/>
        <w:jc w:val="left"/>
      </w:pPr>
      <w:rPr>
        <w:rFonts w:ascii="Times New Roman" w:eastAsia="Times New Roman" w:hAnsi="Times New Roman" w:cs="Times New Roman" w:hint="default"/>
        <w:color w:val="2A2C2D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68" w:hanging="4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4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7" w:hanging="4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2" w:hanging="4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6" w:hanging="4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0" w:hanging="4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5" w:hanging="470"/>
      </w:pPr>
      <w:rPr>
        <w:rFonts w:hint="default"/>
        <w:lang w:val="ru-RU" w:eastAsia="en-US" w:bidi="ar-SA"/>
      </w:rPr>
    </w:lvl>
  </w:abstractNum>
  <w:abstractNum w:abstractNumId="2" w15:restartNumberingAfterBreak="0">
    <w:nsid w:val="584F17BB"/>
    <w:multiLevelType w:val="multilevel"/>
    <w:tmpl w:val="FFFFFFFF"/>
    <w:lvl w:ilvl="0">
      <w:start w:val="3"/>
      <w:numFmt w:val="decimal"/>
      <w:lvlText w:val="%1"/>
      <w:lvlJc w:val="left"/>
      <w:pPr>
        <w:ind w:left="319" w:hanging="6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9" w:hanging="619"/>
        <w:jc w:val="right"/>
      </w:pPr>
      <w:rPr>
        <w:rFonts w:ascii="Times New Roman" w:eastAsia="Times New Roman" w:hAnsi="Times New Roman" w:cs="Times New Roman" w:hint="default"/>
        <w:color w:val="2A2C2D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68" w:hanging="6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7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2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6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0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5" w:hanging="619"/>
      </w:pPr>
      <w:rPr>
        <w:rFonts w:hint="default"/>
        <w:lang w:val="ru-RU" w:eastAsia="en-US" w:bidi="ar-SA"/>
      </w:rPr>
    </w:lvl>
  </w:abstractNum>
  <w:abstractNum w:abstractNumId="3" w15:restartNumberingAfterBreak="0">
    <w:nsid w:val="6ECA0AC2"/>
    <w:multiLevelType w:val="hybridMultilevel"/>
    <w:tmpl w:val="FFFFFFFF"/>
    <w:lvl w:ilvl="0" w:tplc="CC7AF16A">
      <w:numFmt w:val="bullet"/>
      <w:lvlText w:val="-"/>
      <w:lvlJc w:val="left"/>
      <w:pPr>
        <w:ind w:left="319" w:hanging="155"/>
      </w:pPr>
      <w:rPr>
        <w:rFonts w:ascii="Times New Roman" w:eastAsia="Times New Roman" w:hAnsi="Times New Roman" w:cs="Times New Roman" w:hint="default"/>
        <w:color w:val="2A2C2D"/>
        <w:w w:val="99"/>
        <w:sz w:val="26"/>
        <w:szCs w:val="26"/>
        <w:lang w:val="ru-RU" w:eastAsia="en-US" w:bidi="ar-SA"/>
      </w:rPr>
    </w:lvl>
    <w:lvl w:ilvl="1" w:tplc="1650571C">
      <w:numFmt w:val="bullet"/>
      <w:lvlText w:val="•"/>
      <w:lvlJc w:val="left"/>
      <w:pPr>
        <w:ind w:left="1294" w:hanging="155"/>
      </w:pPr>
      <w:rPr>
        <w:rFonts w:hint="default"/>
        <w:lang w:val="ru-RU" w:eastAsia="en-US" w:bidi="ar-SA"/>
      </w:rPr>
    </w:lvl>
    <w:lvl w:ilvl="2" w:tplc="53E85274">
      <w:numFmt w:val="bullet"/>
      <w:lvlText w:val="•"/>
      <w:lvlJc w:val="left"/>
      <w:pPr>
        <w:ind w:left="2268" w:hanging="155"/>
      </w:pPr>
      <w:rPr>
        <w:rFonts w:hint="default"/>
        <w:lang w:val="ru-RU" w:eastAsia="en-US" w:bidi="ar-SA"/>
      </w:rPr>
    </w:lvl>
    <w:lvl w:ilvl="3" w:tplc="B9686E3C">
      <w:numFmt w:val="bullet"/>
      <w:lvlText w:val="•"/>
      <w:lvlJc w:val="left"/>
      <w:pPr>
        <w:ind w:left="3243" w:hanging="155"/>
      </w:pPr>
      <w:rPr>
        <w:rFonts w:hint="default"/>
        <w:lang w:val="ru-RU" w:eastAsia="en-US" w:bidi="ar-SA"/>
      </w:rPr>
    </w:lvl>
    <w:lvl w:ilvl="4" w:tplc="57C82F58">
      <w:numFmt w:val="bullet"/>
      <w:lvlText w:val="•"/>
      <w:lvlJc w:val="left"/>
      <w:pPr>
        <w:ind w:left="4217" w:hanging="155"/>
      </w:pPr>
      <w:rPr>
        <w:rFonts w:hint="default"/>
        <w:lang w:val="ru-RU" w:eastAsia="en-US" w:bidi="ar-SA"/>
      </w:rPr>
    </w:lvl>
    <w:lvl w:ilvl="5" w:tplc="AD6483C6">
      <w:numFmt w:val="bullet"/>
      <w:lvlText w:val="•"/>
      <w:lvlJc w:val="left"/>
      <w:pPr>
        <w:ind w:left="5192" w:hanging="155"/>
      </w:pPr>
      <w:rPr>
        <w:rFonts w:hint="default"/>
        <w:lang w:val="ru-RU" w:eastAsia="en-US" w:bidi="ar-SA"/>
      </w:rPr>
    </w:lvl>
    <w:lvl w:ilvl="6" w:tplc="B5A28C06">
      <w:numFmt w:val="bullet"/>
      <w:lvlText w:val="•"/>
      <w:lvlJc w:val="left"/>
      <w:pPr>
        <w:ind w:left="6166" w:hanging="155"/>
      </w:pPr>
      <w:rPr>
        <w:rFonts w:hint="default"/>
        <w:lang w:val="ru-RU" w:eastAsia="en-US" w:bidi="ar-SA"/>
      </w:rPr>
    </w:lvl>
    <w:lvl w:ilvl="7" w:tplc="4014B89A">
      <w:numFmt w:val="bullet"/>
      <w:lvlText w:val="•"/>
      <w:lvlJc w:val="left"/>
      <w:pPr>
        <w:ind w:left="7140" w:hanging="155"/>
      </w:pPr>
      <w:rPr>
        <w:rFonts w:hint="default"/>
        <w:lang w:val="ru-RU" w:eastAsia="en-US" w:bidi="ar-SA"/>
      </w:rPr>
    </w:lvl>
    <w:lvl w:ilvl="8" w:tplc="9B20C1C0">
      <w:numFmt w:val="bullet"/>
      <w:lvlText w:val="•"/>
      <w:lvlJc w:val="left"/>
      <w:pPr>
        <w:ind w:left="8115" w:hanging="155"/>
      </w:pPr>
      <w:rPr>
        <w:rFonts w:hint="default"/>
        <w:lang w:val="ru-RU" w:eastAsia="en-US" w:bidi="ar-SA"/>
      </w:rPr>
    </w:lvl>
  </w:abstractNum>
  <w:num w:numId="1" w16cid:durableId="322003169">
    <w:abstractNumId w:val="2"/>
  </w:num>
  <w:num w:numId="2" w16cid:durableId="1803234217">
    <w:abstractNumId w:val="3"/>
  </w:num>
  <w:num w:numId="3" w16cid:durableId="2091535119">
    <w:abstractNumId w:val="1"/>
  </w:num>
  <w:num w:numId="4" w16cid:durableId="673846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55E7"/>
    <w:rsid w:val="00033543"/>
    <w:rsid w:val="000D76E8"/>
    <w:rsid w:val="001655E7"/>
    <w:rsid w:val="00267379"/>
    <w:rsid w:val="00321C55"/>
    <w:rsid w:val="00422D85"/>
    <w:rsid w:val="00616CF4"/>
    <w:rsid w:val="006E16F4"/>
    <w:rsid w:val="008E2227"/>
    <w:rsid w:val="00952D5A"/>
    <w:rsid w:val="00EE11DB"/>
    <w:rsid w:val="00F3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457E7"/>
  <w15:docId w15:val="{FAAAB0C6-8AFB-AA4A-809F-DD60B57B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583" w:hanging="265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9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319"/>
    </w:pPr>
  </w:style>
  <w:style w:type="paragraph" w:customStyle="1" w:styleId="TableParagraph">
    <w:name w:val="Table Paragraph"/>
    <w:basedOn w:val="a"/>
    <w:uiPriority w:val="1"/>
    <w:qFormat/>
    <w:pPr>
      <w:spacing w:line="29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k-fisoko.obrnadzor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1179</Words>
  <Characters>6725</Characters>
  <Application>Microsoft Office Word</Application>
  <DocSecurity>0</DocSecurity>
  <Lines>56</Lines>
  <Paragraphs>15</Paragraphs>
  <ScaleCrop>false</ScaleCrop>
  <Company/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УВР</dc:creator>
  <cp:lastModifiedBy>Амир Мерчанов</cp:lastModifiedBy>
  <cp:revision>3</cp:revision>
  <dcterms:created xsi:type="dcterms:W3CDTF">2022-09-09T14:23:00Z</dcterms:created>
  <dcterms:modified xsi:type="dcterms:W3CDTF">2022-09-09T15:00:00Z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2022-09-09T00:00:00Z</vt:filetime>
  </property>
</Properties>
</file>