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ДОКЛАД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  <w:t>«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МЕТОД ПРОЕКТОВ КАК СРЕДСТВО РАЗВИТИЯ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 xml:space="preserve">КЛЮЧЕВЫХ КОМПЕТЕНЦИЙ МЛАДШИХ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ШКОЛЬНИКОВ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  <w:t>»</w:t>
      </w: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  <w:rPr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  <w:rPr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  <w:rPr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  <w:rPr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  <w:rPr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  <w:rPr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  <w:rPr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  <w:rPr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  <w:rPr>
          <w:sz w:val="28"/>
          <w:szCs w:val="28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Выступила: Сидова Д.А</w:t>
      </w:r>
      <w:r>
        <w:rPr>
          <w:sz w:val="28"/>
          <w:szCs w:val="28"/>
        </w:rPr>
        <w:t>.</w:t>
      </w: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  <w:rPr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</w:pPr>
    </w:p>
    <w:p>
      <w:pPr>
        <w:pStyle w:val="4"/>
        <w:keepNext w:val="0"/>
        <w:keepLines w:val="0"/>
        <w:widowControl/>
        <w:suppressLineNumbers w:val="0"/>
        <w:spacing w:after="240" w:afterAutospacing="0" w:line="276" w:lineRule="auto"/>
      </w:pP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sz w:val="22"/>
          <w:szCs w:val="22"/>
        </w:rPr>
        <w:sectPr>
          <w:pgSz w:w="11906" w:h="16838"/>
          <w:pgMar w:top="720" w:right="720" w:bottom="720" w:left="720" w:header="720" w:footer="720" w:gutter="0"/>
          <w:cols w:space="720" w:num="1"/>
          <w:docGrid w:linePitch="360" w:charSpace="0"/>
        </w:sectPr>
      </w:pP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>Главная идея компетентного подхода заключена в том, что нужно не столько располагать знаниями как таковыми, сколько обладать определёнными личностными характеристиками и уметь в любой момент найти и отобрать нужные знания в созданных человечеством хранилищах информации. И именно проектная деятельность служит средством комплексного решения задач воспитания, образования, развития личности в современном социуме,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формируется научно-теоретическое, нестандартное мышление учащихся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через проектную деятельность осваиваются основы исследовательской деятельности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создаётся ситуация успеха (переживание радости от самостоятельных открытий);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Таким образом, проектная деятельность формирует: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социальный опыт учащихся в труде и общении;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способствует интеллектуальному росту школьников;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расширяет кругозор, как в области своего предмета, так и в окружающей действительности.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Учитель должен понимать, что: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Строить сегодняшнее и завтрашнее поведение на основе вчерашних знаний и опыта невозможно.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Главная задача – обеспечить максимум успеха для своих учеников.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Учитель не единственный и главный источник знаний.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Главным является не предмет, которому он учит, а личность, которую он формирует.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Готовясь к очередному уроку, каждый раз задаю себе вопросы: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как организовать работу на уроке, чтобы умения и навыки стали необходимыми ученику в жизни;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как сделать обучение интересным;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-как активизировать познавательную деятельность моих учеников;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как включить в процесс обучения всех учащихся.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Ведь как сказал В.А.Сухомлинский: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Самая страшная опасность – безделье за партой. Это развращает человека, и ничто не может возместить того, что упущено в самой главной сфере, где человек должен быть тружеником - в сфере мысли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»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Всё это потребовало создания в моей работе определённых условий для включения младших школьников в познавательную деятельность, приносящую ребёнку радость открытия, преодоления. Такие условия позволяет создать проектная деятельность. Ей я отвожу важную роль в своей работе. Проектная деятельность создаёт на уроке стихии заинтересованности, поиска, творчества, а также стихию доброжелательности, в которой мы с учениками выступаем в роли партнёров, единомышленников, соавторов, потому что моя главная задача организовать совместную работу, совместный поиск.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Учебно – проектная деятельность способствует формированию нового типа учащихся, обладающих набором умений и навыков самостоятельной работы, готового к сотрудничеству и взаимодействию. Проект в начальной школе может охватывать область одного предмета, а может быть межпредметным. Все учебные предметы в начальных классах обладают широкими возможностями для организации проектной деятельности.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 работе по методу проектов учитываю, прежде всего, психолого – педагогические особенности младших школьников: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темы проектов должны быть тесно связаны с предметным содержанием.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проблема проекта должна быть в области познавательных интересов ребёнка и лежать в зоне его ближайшего развития.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своей работе я использую различные типы проектов: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Исследовательско – творческие, где результат оформляется в виде газет, листовок, инсценировок. Такие проекты позволяет ученикам проявлять и развивать свои творческие способности.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Информационные, предполагают аналитическую работу с информацией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Практико – ориентированные (прикладные), завершающиеся изготовлением нужных и полезных для окружающих вещей, что позволяет ребёнку почувствовать свою значимость.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Исследовательские проекты, направленные на развитие исследовательских умений и навыков исследовательского мышления.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 чего же начинается проект? Для начала – идея. Она должна быть значимой в исследовательском, творческом плане. Тема проекта должна быть сформулирована естественным для детей языком. Для мотивации я стараюсь поставить проблему. В этом хорошо помогают сказки, притчи, видеосюжеты. На втором этапе – обсуждение вопросов, которые можно задавать, определение границ наблюдения, третий этап – подготовка выступлений и четвёртый этап – презентация проекта. Постепенно начинаю задавать небольшие задания, требующие проведения микроисследований: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Почему желтеют листья?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», «</w:t>
      </w:r>
      <w:r>
        <w:rPr>
          <w:rFonts w:hint="default" w:ascii="Times New Roman" w:hAnsi="Times New Roman" w:cs="Times New Roman"/>
          <w:sz w:val="24"/>
          <w:szCs w:val="24"/>
        </w:rPr>
        <w:t>Куда улетают птицы?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», «</w:t>
      </w:r>
      <w:r>
        <w:rPr>
          <w:rFonts w:hint="default" w:ascii="Times New Roman" w:hAnsi="Times New Roman" w:cs="Times New Roman"/>
          <w:sz w:val="24"/>
          <w:szCs w:val="24"/>
        </w:rPr>
        <w:t>Для чего школьнику режим?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».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Далее провожу уроки – тренинги, на которых мы учимся, как надо собирать всю доступную информацию и обрабатывать её, как делают настоящие учёные. Моя задача подвести ребят к идее, что набор методов зависит от наших реальных возможностей. Чем их больше, тем интереснее пойдёт работа. Определив последовательность работы, начинаем собирать материал. Но все сведения нам тяжело удержать в голове, записать некоторый раз трудно, приходим к выводу, что можно сделать рисунок, схему или условный знак. Мини исследовательские работы ребята проводят с начала года, я ищу первых исследователей, а дети получают опыт публичного выступления.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Предлагаю задания и упражнения для умения видеть проблему, смотреть на объект исследования с разных сторон: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продолжи неоконченный рассказ;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расскажи от имени другого персонажа;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опиши один день твоей воображаемой жизни, используя концовку: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нам так и не удалось выехать на природу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», «</w:t>
      </w:r>
      <w:r>
        <w:rPr>
          <w:rFonts w:hint="default" w:ascii="Times New Roman" w:hAnsi="Times New Roman" w:cs="Times New Roman"/>
          <w:sz w:val="24"/>
          <w:szCs w:val="24"/>
        </w:rPr>
        <w:t>а рыбы-то мы так и не наловили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hint="default" w:ascii="Times New Roman" w:hAnsi="Times New Roman" w:cs="Times New Roman"/>
          <w:sz w:val="24"/>
          <w:szCs w:val="24"/>
        </w:rPr>
        <w:t>и т.п.;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придумай нетрадиционное использование обычных вещей.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Вслед за выявление проблемы идёт поиск её решения. Поэтому далее учимся выдвигать гипотезу, строить предположения.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Затем важно научить ребят: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задавать вопросы;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давать определения понятиям;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обобщать;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классифицировать;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наблюдать;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анализировать.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Выполняя исследования в группах, все дети имеют возможность развить лидерские качества. Участие в проектной деятельности повышает уверенность в себе, что позволяет успешно учиться. Далее важно привлечь в союзники родителей. Поэтому провожу родительское собрание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Почему детям полезно быть исследователями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hint="default" w:ascii="Times New Roman" w:hAnsi="Times New Roman" w:cs="Times New Roman"/>
          <w:sz w:val="24"/>
          <w:szCs w:val="24"/>
        </w:rPr>
        <w:t>С помощью презентации знакомлю родителей с проектно – исследовательской деятельностью. Её целями и задачами. У каждого учителя начальных классов в своей копилке найдётся немало примеров применения метода проектов в обучении. Для того, чтобы работа была эффективной, необходимо соблюдать следующие условия, которые сформулированы в памятке для учителя.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Памятка для учителя: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Работа по исследованию метода проектов должна быть целенаправленной и систематичной.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Работа должна быть личностно значимой, важной для школьника. Необходимо помогать учащемуся, видеть смысл их проектной деятельности, видеть возможность реализации своих возможностей, способ саморазвития и самосовершенствования.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Учитель должен создать среду, атмосферу для проектной деятельности, поддерживать интерес к этой деятельности, ситуацию успеха.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Создать психологический комфорт: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дети не должны бояться совершить ошибку;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не подавлять желание, а поддерживать и направлять;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дать возможность раскрыться, поверить в себя каждому ученику.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Учитель должен быть примером для детей. Он должен показывать своё стремление ко всему новому, желание познавать мир.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Необходим учёт возрастных особенностей и педагогических условий при проектной деятельности. Проект должен быть интересным, посильным, полезным.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В начальной школе должен преобладать индивидуальный проект, где ребёнок преодолевает все ступени сам.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Памятка для родителей: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Покажите детям пример в своём стремлении к новому, неизвестному, к стремлению решать различные проблемы, задачи, с удовольствием, радостью.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Привлекайте детей к совместному решению информационных проблем взрослых, а затем и проблем детей.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Присматривайтесь, прислушивайтесь к детям. Не оставляйте их вопросы без внимания.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Помогайте детям осваивать новые знания, но не старайтесь всё сделать за них.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Меньше наставлений, прямых инструкций.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Не сдерживайте инициативу.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Не ленитесь и не бойтесь потратить время на работу с ребёнком в библиотеке, дома с книгой.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Не раздражайтесь.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 Никаких отрицательных суждений, если что – то не получается.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Учите доводить дело до конца.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Особое внимание в начальной школе требует завершающий этап проектной деятельности – презентация (защита) проекта.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Памятка для учителя по подготовке к презентации: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Помогите ученикам произвести самооценку проекта: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Почему начали работу над проектом?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Решили ли вы проблему?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Как оценили вашу работу люди, столкнувшиеся с ней?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Что не доделано, а что можно было изменить?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Помогите оценить процесс проектирования.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Помогите ученику подготовить проект к презентации. Разработать план выступления.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Не следует делать из презентации спектакль, это отвлекает от сути.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 Оценка проекта должна носить стимулирующий характер.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Не следует превращать презентацию проектов в соревнование. Лучше выделить номинации.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Таким образом, проектно – исследовательская деятельность, одна из конкретных возможностей использовать жизнь для решения образовательных и воспитательных целей. Вот почему можно сказать, что она расширяет горизонты в педагогической теории и практике. Показывает, как перейти от словесного обучения к обучению самой жизнью, что необходимо для развития ключевых компетенций учащихся. Именно поэтому я использую в обучении проектно – исследовательскую деятельность. Эта педагогическая технология не заменяет традиционную систему, а удачно дополняет её, позволяя мне помочь каждому ученику пережить ситуацию успеха, раскрыть разные стороны его личности.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bookmarkEnd w:id="0"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93153"/>
    <w:rsid w:val="3E3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2023-01-11T08:23:00Z</dcterms:created>
  <dc:creator>13</dc:creator>
  <cp:lastModifiedBy>WPS_1655016275</cp:lastModifiedBy>
  <dcterms:modified xsi:type="dcterms:W3CDTF">2023-01-11T08:28:52Z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24B417A2B40549A68931D97921D3F22F</vt:lpwstr>
  </property>
</Properties>
</file>