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9AD2" w14:textId="77777777" w:rsidR="006D3EC0" w:rsidRDefault="00744D2B" w:rsidP="00F1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CB">
        <w:rPr>
          <w:rFonts w:ascii="Times New Roman" w:hAnsi="Times New Roman" w:cs="Times New Roman"/>
          <w:b/>
          <w:sz w:val="28"/>
          <w:szCs w:val="28"/>
        </w:rPr>
        <w:t>План работы по повышени</w:t>
      </w:r>
      <w:r w:rsidR="00422409">
        <w:rPr>
          <w:rFonts w:ascii="Times New Roman" w:hAnsi="Times New Roman" w:cs="Times New Roman"/>
          <w:b/>
          <w:sz w:val="28"/>
          <w:szCs w:val="28"/>
        </w:rPr>
        <w:t>ю финансовой грамотности</w:t>
      </w:r>
      <w:r w:rsidR="006D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1841FA" w14:textId="4F89677E" w:rsidR="00586E15" w:rsidRDefault="006D3EC0" w:rsidP="00F1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«ООШ №10»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с.Штурбино</w:t>
      </w:r>
      <w:proofErr w:type="spellEnd"/>
      <w:r w:rsidR="00422409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14:paraId="17DABDC8" w14:textId="2A9D2739" w:rsidR="00744D2B" w:rsidRDefault="00422409" w:rsidP="00F1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6746D">
        <w:rPr>
          <w:rFonts w:ascii="Times New Roman" w:hAnsi="Times New Roman" w:cs="Times New Roman"/>
          <w:b/>
          <w:sz w:val="28"/>
          <w:szCs w:val="28"/>
        </w:rPr>
        <w:t>2</w:t>
      </w:r>
      <w:r w:rsidR="00586E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86E15">
        <w:rPr>
          <w:rFonts w:ascii="Times New Roman" w:hAnsi="Times New Roman" w:cs="Times New Roman"/>
          <w:b/>
          <w:sz w:val="28"/>
          <w:szCs w:val="28"/>
        </w:rPr>
        <w:t>2</w:t>
      </w:r>
      <w:r w:rsidR="00744D2B" w:rsidRPr="00EC5D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C5DCB" w:rsidRPr="00EC5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6723F" w14:textId="77777777" w:rsidR="00F103BF" w:rsidRPr="00EC5DCB" w:rsidRDefault="00F103BF" w:rsidP="00F1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F5369" w14:textId="77777777" w:rsidR="00744D2B" w:rsidRPr="00F103BF" w:rsidRDefault="00744D2B" w:rsidP="00F103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03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103BF">
        <w:rPr>
          <w:rFonts w:ascii="Times New Roman" w:hAnsi="Times New Roman" w:cs="Times New Roman"/>
          <w:sz w:val="28"/>
          <w:szCs w:val="28"/>
        </w:rPr>
        <w:t xml:space="preserve">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14:paraId="570AE712" w14:textId="7AE2FE92" w:rsidR="00F103BF" w:rsidRPr="00F103BF" w:rsidRDefault="00744D2B" w:rsidP="00F103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4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44D2B">
        <w:t xml:space="preserve"> </w:t>
      </w:r>
    </w:p>
    <w:p w14:paraId="48E7FE8E" w14:textId="77777777" w:rsidR="00F103BF" w:rsidRDefault="00F103BF" w:rsidP="00F103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D2B" w:rsidRPr="00744D2B">
        <w:rPr>
          <w:rFonts w:ascii="Times New Roman" w:hAnsi="Times New Roman" w:cs="Times New Roman"/>
          <w:sz w:val="28"/>
          <w:szCs w:val="28"/>
        </w:rPr>
        <w:t>формирование понимания необходимости личных сбережений;</w:t>
      </w:r>
    </w:p>
    <w:p w14:paraId="5E6F3242" w14:textId="77777777" w:rsidR="00F103BF" w:rsidRDefault="00744D2B" w:rsidP="00F103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D2B">
        <w:rPr>
          <w:rFonts w:ascii="Times New Roman" w:hAnsi="Times New Roman" w:cs="Times New Roman"/>
          <w:sz w:val="28"/>
          <w:szCs w:val="28"/>
        </w:rPr>
        <w:t>формирование рационального отношения к привлечению кредитов;</w:t>
      </w:r>
    </w:p>
    <w:p w14:paraId="6DB5CF12" w14:textId="77777777" w:rsidR="00F103BF" w:rsidRDefault="00744D2B" w:rsidP="00F103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D2B">
        <w:rPr>
          <w:rFonts w:ascii="Times New Roman" w:hAnsi="Times New Roman" w:cs="Times New Roman"/>
          <w:sz w:val="28"/>
          <w:szCs w:val="28"/>
        </w:rPr>
        <w:t>формирование способности к распознанию финансовых пирамид;</w:t>
      </w:r>
    </w:p>
    <w:p w14:paraId="36FA6128" w14:textId="77777777" w:rsidR="00F103BF" w:rsidRDefault="00744D2B" w:rsidP="00F103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D2B">
        <w:rPr>
          <w:rFonts w:ascii="Times New Roman" w:hAnsi="Times New Roman" w:cs="Times New Roman"/>
          <w:sz w:val="28"/>
          <w:szCs w:val="28"/>
        </w:rPr>
        <w:t>формирование установок на отстаивание собственных интересов в споре с финансовыми институтами;</w:t>
      </w:r>
    </w:p>
    <w:p w14:paraId="6B978B47" w14:textId="77777777" w:rsidR="00F103BF" w:rsidRDefault="00F103BF" w:rsidP="00F103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D2B" w:rsidRPr="00744D2B">
        <w:rPr>
          <w:rFonts w:ascii="Times New Roman" w:hAnsi="Times New Roman" w:cs="Times New Roman"/>
          <w:sz w:val="28"/>
          <w:szCs w:val="28"/>
        </w:rPr>
        <w:t>формирование установок на повышение финансового образования, информированности в сфере управления личными финансами;</w:t>
      </w:r>
    </w:p>
    <w:p w14:paraId="5933FEC6" w14:textId="362604EB" w:rsidR="00744D2B" w:rsidRDefault="00744D2B" w:rsidP="00F103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D2B">
        <w:rPr>
          <w:rFonts w:ascii="Times New Roman" w:hAnsi="Times New Roman" w:cs="Times New Roman"/>
          <w:sz w:val="28"/>
          <w:szCs w:val="28"/>
        </w:rPr>
        <w:t>увеличение доли населения, систематически ведущего письменный учет доходов и расходов финансов домашних хозяйств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1D80F" w14:textId="77777777" w:rsidR="00744D2B" w:rsidRDefault="00744D2B" w:rsidP="00744D2B">
      <w:pPr>
        <w:rPr>
          <w:lang w:eastAsia="ru-RU"/>
        </w:rPr>
      </w:pPr>
    </w:p>
    <w:p w14:paraId="398A8108" w14:textId="77777777" w:rsidR="00744D2B" w:rsidRPr="00F103BF" w:rsidRDefault="00744D2B" w:rsidP="00F103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103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Целевая аудитория</w:t>
      </w:r>
      <w:r w:rsidRPr="00F103BF">
        <w:rPr>
          <w:rFonts w:ascii="Times New Roman" w:hAnsi="Times New Roman" w:cs="Times New Roman"/>
          <w:sz w:val="28"/>
          <w:szCs w:val="28"/>
          <w:lang w:eastAsia="ru-RU"/>
        </w:rPr>
        <w:t>: учащиеся школы</w:t>
      </w:r>
      <w:r w:rsidR="002A27C9" w:rsidRPr="00F103BF">
        <w:rPr>
          <w:rFonts w:ascii="Times New Roman" w:hAnsi="Times New Roman" w:cs="Times New Roman"/>
          <w:sz w:val="28"/>
          <w:szCs w:val="28"/>
          <w:lang w:eastAsia="ru-RU"/>
        </w:rPr>
        <w:t>; родительское сообщество.</w:t>
      </w:r>
    </w:p>
    <w:p w14:paraId="4CFD92EC" w14:textId="77777777" w:rsidR="00F103BF" w:rsidRDefault="002A27C9" w:rsidP="002A2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 w:rsidRPr="002A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необходимого уровня финансовой грамотности, при котором гражданин </w:t>
      </w: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как минимум:</w:t>
      </w:r>
    </w:p>
    <w:p w14:paraId="2F6A7FB4" w14:textId="2359F44A" w:rsidR="002A27C9" w:rsidRPr="00FB44AB" w:rsidRDefault="002A27C9" w:rsidP="00F10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состоянием личных финансов,</w:t>
      </w:r>
    </w:p>
    <w:p w14:paraId="23B1E60C" w14:textId="29FFC920" w:rsidR="002A27C9" w:rsidRPr="00F103BF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доходы и расходы;</w:t>
      </w:r>
    </w:p>
    <w:p w14:paraId="7AD32309" w14:textId="27A17ACD" w:rsidR="002A27C9" w:rsidRPr="00F103BF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долгосрочные сбережения и финансовую «подушку безопасности» для непредвиденных обстоятельств;</w:t>
      </w:r>
    </w:p>
    <w:p w14:paraId="10F417D1" w14:textId="05CDF51E" w:rsidR="002A27C9" w:rsidRPr="00F103BF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как искать и использовать необходимую финансовую информацию;</w:t>
      </w:r>
    </w:p>
    <w:p w14:paraId="7F427707" w14:textId="039BF476" w:rsidR="002A27C9" w:rsidRPr="00F103BF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выбирать финансовые услуги;</w:t>
      </w:r>
    </w:p>
    <w:p w14:paraId="33DD3A09" w14:textId="524225F1" w:rsidR="002A27C9" w:rsidRPr="00F103BF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«жить по средствам», избегая несоразмерных доходам долгов и неплатежей по ним;</w:t>
      </w:r>
    </w:p>
    <w:p w14:paraId="490833BA" w14:textId="4DF90F6F" w:rsidR="002A27C9" w:rsidRPr="00F103BF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отстаивать свои законные права как потребителя финансовых услуг;</w:t>
      </w:r>
    </w:p>
    <w:p w14:paraId="5AB532D9" w14:textId="42A70AAF" w:rsidR="002A27C9" w:rsidRPr="00F103BF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распознавать признаки финансового мошенничества;</w:t>
      </w:r>
    </w:p>
    <w:p w14:paraId="746C8539" w14:textId="26742D12" w:rsidR="002A27C9" w:rsidRPr="00F103BF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 рисках на рынке финансовых услуг;</w:t>
      </w:r>
    </w:p>
    <w:p w14:paraId="023FC61C" w14:textId="449D6A5E" w:rsidR="002A27C9" w:rsidRDefault="002A27C9" w:rsidP="00F103BF">
      <w:pPr>
        <w:pStyle w:val="a4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F10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финансовую подготовку к жизни на пенсии</w:t>
      </w:r>
      <w:r w:rsidRPr="00F103BF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.</w:t>
      </w:r>
    </w:p>
    <w:p w14:paraId="660670DD" w14:textId="2024AA86" w:rsidR="00F103BF" w:rsidRDefault="00F103BF" w:rsidP="00F103BF">
      <w:pPr>
        <w:pStyle w:val="a4"/>
        <w:spacing w:after="0" w:line="36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</w:p>
    <w:p w14:paraId="39AEA129" w14:textId="77777777" w:rsidR="00F103BF" w:rsidRPr="00F103BF" w:rsidRDefault="00F103BF" w:rsidP="00F103BF">
      <w:pPr>
        <w:pStyle w:val="a4"/>
        <w:spacing w:after="0" w:line="360" w:lineRule="auto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1843"/>
        <w:gridCol w:w="2268"/>
      </w:tblGrid>
      <w:tr w:rsidR="00AF0746" w:rsidRPr="00AF0746" w14:paraId="3EB79374" w14:textId="77777777" w:rsidTr="00F103BF">
        <w:tc>
          <w:tcPr>
            <w:tcW w:w="1271" w:type="dxa"/>
          </w:tcPr>
          <w:p w14:paraId="639FD0F3" w14:textId="77777777" w:rsidR="00AF0746" w:rsidRPr="00AF0746" w:rsidRDefault="00AF0746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977" w:type="dxa"/>
          </w:tcPr>
          <w:p w14:paraId="051FDDA3" w14:textId="77777777" w:rsidR="00AF0746" w:rsidRPr="00AF0746" w:rsidRDefault="00AF0746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14:paraId="32867B26" w14:textId="77777777" w:rsidR="00AF0746" w:rsidRPr="00AF0746" w:rsidRDefault="00830EB8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F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 реализации</w:t>
            </w:r>
          </w:p>
        </w:tc>
        <w:tc>
          <w:tcPr>
            <w:tcW w:w="1843" w:type="dxa"/>
          </w:tcPr>
          <w:p w14:paraId="6C2F3ED6" w14:textId="77777777" w:rsidR="00AF0746" w:rsidRPr="00AF0746" w:rsidRDefault="00830EB8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F0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2268" w:type="dxa"/>
          </w:tcPr>
          <w:p w14:paraId="6B8A965E" w14:textId="77777777" w:rsidR="00AF0746" w:rsidRPr="00AF0746" w:rsidRDefault="00830EB8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AF0746" w:rsidRPr="00AF0746" w14:paraId="64A9E860" w14:textId="77777777" w:rsidTr="00F103BF">
        <w:tc>
          <w:tcPr>
            <w:tcW w:w="1271" w:type="dxa"/>
          </w:tcPr>
          <w:p w14:paraId="23A093FF" w14:textId="77777777" w:rsidR="00AF0746" w:rsidRPr="00AF0746" w:rsidRDefault="00651255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14:paraId="625A62B8" w14:textId="77777777" w:rsidR="00AF0746" w:rsidRPr="00AF0746" w:rsidRDefault="00014C03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финансовая грамотность?» Круглый стол для учащихся</w:t>
            </w:r>
          </w:p>
        </w:tc>
        <w:tc>
          <w:tcPr>
            <w:tcW w:w="1701" w:type="dxa"/>
          </w:tcPr>
          <w:p w14:paraId="408A18D1" w14:textId="27973A82" w:rsidR="00AF0746" w:rsidRPr="00AF0746" w:rsidRDefault="00B6746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14:paraId="0CE6D9F4" w14:textId="77777777" w:rsidR="00AF0746" w:rsidRDefault="00014C03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14:paraId="0F4418D2" w14:textId="77777777" w:rsidR="00014C03" w:rsidRDefault="00014C03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</w:p>
          <w:p w14:paraId="4278E616" w14:textId="77777777" w:rsidR="00014C03" w:rsidRPr="00AF0746" w:rsidRDefault="00014C03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331FC3DE" w14:textId="77777777" w:rsidR="00AF0746" w:rsidRPr="00AF0746" w:rsidRDefault="00C101C1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 w:rsidR="0015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истории и обществознания </w:t>
            </w:r>
          </w:p>
        </w:tc>
      </w:tr>
      <w:tr w:rsidR="00AF0746" w:rsidRPr="00AF0746" w14:paraId="1AA3366D" w14:textId="77777777" w:rsidTr="00F103BF">
        <w:tc>
          <w:tcPr>
            <w:tcW w:w="1271" w:type="dxa"/>
          </w:tcPr>
          <w:p w14:paraId="654484B6" w14:textId="77777777" w:rsidR="00AF0746" w:rsidRPr="00AF0746" w:rsidRDefault="0045385A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14:paraId="10A43228" w14:textId="77777777" w:rsidR="00AF0746" w:rsidRPr="00AF0746" w:rsidRDefault="00651255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деньги?» классный час</w:t>
            </w:r>
          </w:p>
        </w:tc>
        <w:tc>
          <w:tcPr>
            <w:tcW w:w="1701" w:type="dxa"/>
          </w:tcPr>
          <w:p w14:paraId="0624DB90" w14:textId="771950DB" w:rsidR="00AF0746" w:rsidRPr="00AF0746" w:rsidRDefault="00B6746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</w:tcPr>
          <w:p w14:paraId="4F07CB2C" w14:textId="77777777" w:rsidR="00AF0746" w:rsidRPr="00AF0746" w:rsidRDefault="00651255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790A4919" w14:textId="77777777" w:rsidR="00AF0746" w:rsidRPr="00AF0746" w:rsidRDefault="00C101C1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15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 обществознания </w:t>
            </w:r>
            <w:r w:rsidR="0015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F0746" w:rsidRPr="00AF0746" w14:paraId="706BA90B" w14:textId="77777777" w:rsidTr="00F103BF">
        <w:tc>
          <w:tcPr>
            <w:tcW w:w="1271" w:type="dxa"/>
          </w:tcPr>
          <w:p w14:paraId="026BAE45" w14:textId="77777777" w:rsidR="00AF0746" w:rsidRPr="00AF0746" w:rsidRDefault="0045385A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14:paraId="78094928" w14:textId="77777777" w:rsidR="00AF0746" w:rsidRPr="00AF0746" w:rsidRDefault="00651255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«Защита денег: прошлое и настоящее», классный час</w:t>
            </w:r>
          </w:p>
        </w:tc>
        <w:tc>
          <w:tcPr>
            <w:tcW w:w="1701" w:type="dxa"/>
          </w:tcPr>
          <w:p w14:paraId="1748774D" w14:textId="718230AB" w:rsidR="00AF0746" w:rsidRPr="00AF0746" w:rsidRDefault="00B6746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</w:tcPr>
          <w:p w14:paraId="52158170" w14:textId="77777777" w:rsidR="00AF0746" w:rsidRPr="00AF0746" w:rsidRDefault="00651255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1E1395EF" w14:textId="77777777" w:rsidR="00AF0746" w:rsidRPr="00AF0746" w:rsidRDefault="00C101C1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 w:rsidR="0015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истории и обществознания </w:t>
            </w:r>
          </w:p>
        </w:tc>
      </w:tr>
      <w:tr w:rsidR="00AF0746" w:rsidRPr="00AF0746" w14:paraId="5545FE95" w14:textId="77777777" w:rsidTr="00F103BF">
        <w:tc>
          <w:tcPr>
            <w:tcW w:w="1271" w:type="dxa"/>
          </w:tcPr>
          <w:p w14:paraId="6D41062D" w14:textId="77777777" w:rsidR="00AF0746" w:rsidRPr="00AF0746" w:rsidRDefault="0045385A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14:paraId="7296DDDC" w14:textId="77777777" w:rsidR="00AF0746" w:rsidRPr="00651255" w:rsidRDefault="00651255" w:rsidP="006512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12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«Правила и меры безопасности проведения банковских операций, использования банкоматов и терминалов в торговой сети»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классный час</w:t>
            </w:r>
          </w:p>
        </w:tc>
        <w:tc>
          <w:tcPr>
            <w:tcW w:w="1701" w:type="dxa"/>
          </w:tcPr>
          <w:p w14:paraId="20CA4852" w14:textId="3C9CE193" w:rsidR="00AF0746" w:rsidRPr="00AF0746" w:rsidRDefault="00B6746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</w:tcPr>
          <w:p w14:paraId="0B452DF6" w14:textId="77777777" w:rsidR="00AF0746" w:rsidRPr="00AF0746" w:rsidRDefault="00651255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7800E45F" w14:textId="77777777" w:rsidR="00AF0746" w:rsidRPr="00AF0746" w:rsidRDefault="00C101C1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15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 и обществознания </w:t>
            </w:r>
          </w:p>
        </w:tc>
      </w:tr>
      <w:tr w:rsidR="00F326D6" w:rsidRPr="00AF0746" w14:paraId="02496DA5" w14:textId="77777777" w:rsidTr="00F103BF">
        <w:tc>
          <w:tcPr>
            <w:tcW w:w="1271" w:type="dxa"/>
          </w:tcPr>
          <w:p w14:paraId="688483FB" w14:textId="2195EC9D" w:rsidR="00F326D6" w:rsidRDefault="00B6746D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14:paraId="3EC821BB" w14:textId="77777777" w:rsidR="00F326D6" w:rsidRPr="00651255" w:rsidRDefault="00113119" w:rsidP="0045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«Бюджет семьи». Деловая игра</w:t>
            </w:r>
          </w:p>
        </w:tc>
        <w:tc>
          <w:tcPr>
            <w:tcW w:w="1701" w:type="dxa"/>
          </w:tcPr>
          <w:p w14:paraId="1EC2CBD7" w14:textId="60AAD8C6" w:rsidR="00F326D6" w:rsidRDefault="00B6746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</w:tcPr>
          <w:p w14:paraId="3212C6D5" w14:textId="77777777" w:rsidR="00F326D6" w:rsidRDefault="00113119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1562970C" w14:textId="77777777" w:rsidR="00F326D6" w:rsidRPr="00AF0746" w:rsidRDefault="00C101C1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15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 и обществознания </w:t>
            </w:r>
          </w:p>
        </w:tc>
      </w:tr>
      <w:tr w:rsidR="00AF0746" w:rsidRPr="00AF0746" w14:paraId="66735751" w14:textId="77777777" w:rsidTr="00F103BF">
        <w:tc>
          <w:tcPr>
            <w:tcW w:w="1271" w:type="dxa"/>
          </w:tcPr>
          <w:p w14:paraId="693D7CF0" w14:textId="18473966" w:rsidR="00AF0746" w:rsidRPr="00AF0746" w:rsidRDefault="00B6746D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14:paraId="76EF008A" w14:textId="77777777" w:rsidR="00AF0746" w:rsidRPr="00AF0746" w:rsidRDefault="00113119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со специалистом Сбербанка </w:t>
            </w:r>
          </w:p>
        </w:tc>
        <w:tc>
          <w:tcPr>
            <w:tcW w:w="1701" w:type="dxa"/>
          </w:tcPr>
          <w:p w14:paraId="49F4A9EA" w14:textId="425427C2" w:rsidR="00AF0746" w:rsidRPr="00AF0746" w:rsidRDefault="00B6746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</w:tcPr>
          <w:p w14:paraId="4A27528B" w14:textId="77777777" w:rsidR="00AF0746" w:rsidRPr="00AF0746" w:rsidRDefault="00113119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619684D9" w14:textId="77777777" w:rsidR="00AF0746" w:rsidRPr="00AF0746" w:rsidRDefault="001521AC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истории и обществознания </w:t>
            </w:r>
          </w:p>
        </w:tc>
      </w:tr>
      <w:tr w:rsidR="00113119" w:rsidRPr="00AF0746" w14:paraId="35F67490" w14:textId="77777777" w:rsidTr="00F103BF">
        <w:tc>
          <w:tcPr>
            <w:tcW w:w="1271" w:type="dxa"/>
          </w:tcPr>
          <w:p w14:paraId="71E99A23" w14:textId="767020EE" w:rsidR="00113119" w:rsidRPr="00AF0746" w:rsidRDefault="00B6746D" w:rsidP="00F103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14:paraId="29CB1725" w14:textId="77777777" w:rsidR="00113119" w:rsidRDefault="00113119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«Кредитная карта и кредитный договор». Родительское собрание</w:t>
            </w:r>
          </w:p>
        </w:tc>
        <w:tc>
          <w:tcPr>
            <w:tcW w:w="1701" w:type="dxa"/>
          </w:tcPr>
          <w:p w14:paraId="6F43A59A" w14:textId="053E5BEB" w:rsidR="00113119" w:rsidRPr="00AF0746" w:rsidRDefault="00B6746D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</w:tcPr>
          <w:p w14:paraId="0AD9D5AC" w14:textId="77777777" w:rsidR="00F103BF" w:rsidRDefault="00113119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учащихся </w:t>
            </w:r>
          </w:p>
          <w:p w14:paraId="113509DF" w14:textId="1671125A" w:rsidR="00113119" w:rsidRDefault="00113119" w:rsidP="00F10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14:paraId="3AC86C7B" w14:textId="77777777" w:rsidR="00113119" w:rsidRPr="00AF0746" w:rsidRDefault="00C101C1" w:rsidP="002A2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 w:rsidR="00152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истории и обществознания </w:t>
            </w:r>
          </w:p>
        </w:tc>
      </w:tr>
    </w:tbl>
    <w:p w14:paraId="224FD5FB" w14:textId="77777777" w:rsidR="002A27C9" w:rsidRPr="002A27C9" w:rsidRDefault="002A27C9" w:rsidP="00744D2B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A27C9" w:rsidRPr="002A27C9" w:rsidSect="00F10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11E"/>
    <w:multiLevelType w:val="hybridMultilevel"/>
    <w:tmpl w:val="8140D3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B56865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0E37"/>
    <w:multiLevelType w:val="hybridMultilevel"/>
    <w:tmpl w:val="5F8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2B"/>
    <w:rsid w:val="00014C03"/>
    <w:rsid w:val="00113119"/>
    <w:rsid w:val="001521AC"/>
    <w:rsid w:val="002A27C9"/>
    <w:rsid w:val="00422409"/>
    <w:rsid w:val="0045385A"/>
    <w:rsid w:val="00503A62"/>
    <w:rsid w:val="00586E15"/>
    <w:rsid w:val="00651255"/>
    <w:rsid w:val="006D3EC0"/>
    <w:rsid w:val="00744D2B"/>
    <w:rsid w:val="00752FBA"/>
    <w:rsid w:val="00830EB8"/>
    <w:rsid w:val="0087327E"/>
    <w:rsid w:val="00A7044C"/>
    <w:rsid w:val="00AF0746"/>
    <w:rsid w:val="00B6746D"/>
    <w:rsid w:val="00C101C1"/>
    <w:rsid w:val="00DE5806"/>
    <w:rsid w:val="00E87AAD"/>
    <w:rsid w:val="00EC5DCB"/>
    <w:rsid w:val="00F103BF"/>
    <w:rsid w:val="00F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BBC0"/>
  <w15:docId w15:val="{69299E43-6942-4F69-8E5D-9EDC8180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4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44D2B"/>
    <w:pPr>
      <w:ind w:left="720"/>
      <w:contextualSpacing/>
    </w:pPr>
  </w:style>
  <w:style w:type="table" w:styleId="a5">
    <w:name w:val="Table Grid"/>
    <w:basedOn w:val="a1"/>
    <w:uiPriority w:val="59"/>
    <w:rsid w:val="00AF0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51255"/>
  </w:style>
  <w:style w:type="character" w:styleId="a6">
    <w:name w:val="Hyperlink"/>
    <w:basedOn w:val="a0"/>
    <w:uiPriority w:val="99"/>
    <w:semiHidden/>
    <w:unhideWhenUsed/>
    <w:rsid w:val="006512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2022-04-05T08:34:00Z</cp:lastPrinted>
  <dcterms:created xsi:type="dcterms:W3CDTF">2022-04-05T08:34:00Z</dcterms:created>
  <dcterms:modified xsi:type="dcterms:W3CDTF">2022-04-05T11:51:00Z</dcterms:modified>
</cp:coreProperties>
</file>