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7" w:rsidRPr="00860B97" w:rsidRDefault="00860B97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sz w:val="28"/>
          <w:szCs w:val="28"/>
        </w:rPr>
      </w:pPr>
      <w:r w:rsidRPr="00860B97">
        <w:rPr>
          <w:sz w:val="28"/>
          <w:szCs w:val="28"/>
        </w:rPr>
        <w:t xml:space="preserve">19  октября 2022 года в 15.00 ч состоялась онлайн-встреча школ </w:t>
      </w:r>
      <w:proofErr w:type="gramStart"/>
      <w:r w:rsidRPr="00860B97">
        <w:rPr>
          <w:sz w:val="28"/>
          <w:szCs w:val="28"/>
        </w:rPr>
        <w:t>–п</w:t>
      </w:r>
      <w:proofErr w:type="gramEnd"/>
      <w:r w:rsidRPr="00860B97">
        <w:rPr>
          <w:sz w:val="28"/>
          <w:szCs w:val="28"/>
        </w:rPr>
        <w:t xml:space="preserve">артнеров. </w:t>
      </w:r>
    </w:p>
    <w:p w:rsidR="00860B97" w:rsidRPr="00860B97" w:rsidRDefault="00860B97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b w:val="0"/>
          <w:sz w:val="28"/>
          <w:szCs w:val="28"/>
        </w:rPr>
      </w:pPr>
      <w:r w:rsidRPr="00860B97">
        <w:rPr>
          <w:b w:val="0"/>
          <w:sz w:val="28"/>
          <w:szCs w:val="28"/>
        </w:rPr>
        <w:t xml:space="preserve">Участники встречи:  муниципальные координаторы проекта,  администрация </w:t>
      </w:r>
      <w:r w:rsidRPr="00860B97">
        <w:rPr>
          <w:b w:val="0"/>
          <w:color w:val="262626" w:themeColor="text1" w:themeTint="D9"/>
          <w:sz w:val="28"/>
          <w:szCs w:val="28"/>
        </w:rPr>
        <w:t>ОО</w:t>
      </w:r>
      <w:r w:rsidRPr="00860B97">
        <w:rPr>
          <w:b w:val="0"/>
          <w:color w:val="365F91"/>
          <w:sz w:val="28"/>
          <w:szCs w:val="28"/>
        </w:rPr>
        <w:t xml:space="preserve">, </w:t>
      </w:r>
      <w:r w:rsidRPr="00860B97">
        <w:rPr>
          <w:b w:val="0"/>
          <w:sz w:val="28"/>
          <w:szCs w:val="28"/>
        </w:rPr>
        <w:t>кураторы школ.</w:t>
      </w:r>
      <w:bookmarkStart w:id="0" w:name="_GoBack"/>
      <w:bookmarkEnd w:id="0"/>
    </w:p>
    <w:p w:rsidR="00860B97" w:rsidRPr="00860B97" w:rsidRDefault="00860B97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sz w:val="28"/>
          <w:szCs w:val="28"/>
        </w:rPr>
      </w:pPr>
      <w:r w:rsidRPr="00860B97">
        <w:rPr>
          <w:sz w:val="28"/>
          <w:szCs w:val="28"/>
        </w:rPr>
        <w:t>Ссылка на файл с видеозаписью встречи:</w:t>
      </w:r>
    </w:p>
    <w:p w:rsidR="00860B97" w:rsidRDefault="009D5DCD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sz w:val="28"/>
          <w:szCs w:val="28"/>
        </w:rPr>
      </w:pPr>
      <w:hyperlink r:id="rId8" w:history="1">
        <w:r w:rsidRPr="00EF098A">
          <w:rPr>
            <w:rStyle w:val="a8"/>
            <w:sz w:val="28"/>
            <w:szCs w:val="28"/>
          </w:rPr>
          <w:t>https://youtu.be/nhBvlFBwmbc</w:t>
        </w:r>
      </w:hyperlink>
    </w:p>
    <w:p w:rsidR="009D5DCD" w:rsidRPr="00860B97" w:rsidRDefault="009D5DCD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color w:val="365F91"/>
          <w:sz w:val="28"/>
          <w:szCs w:val="28"/>
        </w:rPr>
      </w:pPr>
    </w:p>
    <w:p w:rsidR="00D60C06" w:rsidRPr="00BE0BA9" w:rsidRDefault="002F6CED" w:rsidP="002F6CED">
      <w:pPr>
        <w:pStyle w:val="1"/>
        <w:tabs>
          <w:tab w:val="left" w:pos="541"/>
          <w:tab w:val="left" w:pos="542"/>
        </w:tabs>
        <w:spacing w:before="0"/>
        <w:ind w:left="542" w:firstLine="0"/>
        <w:rPr>
          <w:sz w:val="28"/>
          <w:szCs w:val="28"/>
        </w:rPr>
      </w:pPr>
      <w:r w:rsidRPr="00BE0BA9">
        <w:rPr>
          <w:color w:val="365F91"/>
          <w:sz w:val="28"/>
          <w:szCs w:val="28"/>
        </w:rPr>
        <w:t>1.Э</w:t>
      </w:r>
      <w:r w:rsidR="00A117C6" w:rsidRPr="00BE0BA9">
        <w:rPr>
          <w:color w:val="365F91"/>
          <w:sz w:val="28"/>
          <w:szCs w:val="28"/>
        </w:rPr>
        <w:t>кспертиз</w:t>
      </w:r>
      <w:r w:rsidRPr="00BE0BA9">
        <w:rPr>
          <w:color w:val="365F91"/>
          <w:sz w:val="28"/>
          <w:szCs w:val="28"/>
        </w:rPr>
        <w:t>а</w:t>
      </w:r>
      <w:r w:rsidR="00A117C6" w:rsidRPr="00BE0BA9">
        <w:rPr>
          <w:color w:val="365F91"/>
          <w:spacing w:val="-9"/>
          <w:sz w:val="28"/>
          <w:szCs w:val="28"/>
        </w:rPr>
        <w:t xml:space="preserve"> </w:t>
      </w:r>
      <w:r w:rsidR="00A117C6" w:rsidRPr="006137E7">
        <w:rPr>
          <w:color w:val="365F91"/>
          <w:sz w:val="28"/>
          <w:szCs w:val="28"/>
          <w:u w:val="single"/>
        </w:rPr>
        <w:t>Концепции</w:t>
      </w:r>
      <w:r w:rsidR="00A117C6" w:rsidRPr="006137E7">
        <w:rPr>
          <w:color w:val="365F91"/>
          <w:spacing w:val="-8"/>
          <w:sz w:val="28"/>
          <w:szCs w:val="28"/>
          <w:u w:val="single"/>
        </w:rPr>
        <w:t xml:space="preserve"> </w:t>
      </w:r>
      <w:r w:rsidR="0041530A" w:rsidRPr="006137E7">
        <w:rPr>
          <w:color w:val="365F91"/>
          <w:spacing w:val="-8"/>
          <w:sz w:val="28"/>
          <w:szCs w:val="28"/>
          <w:u w:val="single"/>
        </w:rPr>
        <w:t xml:space="preserve">программы </w:t>
      </w:r>
      <w:r w:rsidR="00A117C6" w:rsidRPr="006137E7">
        <w:rPr>
          <w:color w:val="365F91"/>
          <w:sz w:val="28"/>
          <w:szCs w:val="28"/>
          <w:u w:val="single"/>
        </w:rPr>
        <w:t>развития</w:t>
      </w:r>
      <w:r w:rsidR="00635C51" w:rsidRPr="00BE0BA9">
        <w:rPr>
          <w:color w:val="365F91"/>
          <w:sz w:val="28"/>
          <w:szCs w:val="28"/>
        </w:rPr>
        <w:t xml:space="preserve"> МБОУ «Основная общеобразовательная школа № 10» </w:t>
      </w:r>
      <w:proofErr w:type="spellStart"/>
      <w:r w:rsidR="00635C51" w:rsidRPr="00BE0BA9">
        <w:rPr>
          <w:color w:val="365F91"/>
          <w:sz w:val="28"/>
          <w:szCs w:val="28"/>
        </w:rPr>
        <w:t>с</w:t>
      </w:r>
      <w:proofErr w:type="gramStart"/>
      <w:r w:rsidR="00635C51" w:rsidRPr="00BE0BA9">
        <w:rPr>
          <w:color w:val="365F91"/>
          <w:sz w:val="28"/>
          <w:szCs w:val="28"/>
        </w:rPr>
        <w:t>.Ш</w:t>
      </w:r>
      <w:proofErr w:type="gramEnd"/>
      <w:r w:rsidR="00635C51" w:rsidRPr="00BE0BA9">
        <w:rPr>
          <w:color w:val="365F91"/>
          <w:sz w:val="28"/>
          <w:szCs w:val="28"/>
        </w:rPr>
        <w:t>турбино</w:t>
      </w:r>
      <w:proofErr w:type="spellEnd"/>
      <w:r w:rsidR="00635C51" w:rsidRPr="00BE0BA9">
        <w:rPr>
          <w:color w:val="365F91"/>
          <w:sz w:val="28"/>
          <w:szCs w:val="28"/>
        </w:rPr>
        <w:t xml:space="preserve"> Красногвардейского района Республики Адыгея</w:t>
      </w:r>
    </w:p>
    <w:p w:rsidR="00D60C06" w:rsidRPr="002F6CED" w:rsidRDefault="00D60C06" w:rsidP="002F6CED">
      <w:pPr>
        <w:pStyle w:val="a3"/>
        <w:rPr>
          <w:b/>
          <w:sz w:val="20"/>
        </w:rPr>
      </w:pPr>
    </w:p>
    <w:p w:rsidR="00D60C06" w:rsidRPr="002F6CED" w:rsidRDefault="00D60C06" w:rsidP="002F6CED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1"/>
        <w:gridCol w:w="818"/>
        <w:gridCol w:w="811"/>
        <w:gridCol w:w="819"/>
        <w:gridCol w:w="2268"/>
      </w:tblGrid>
      <w:tr w:rsidR="00D60C06" w:rsidRPr="002F6CED">
        <w:trPr>
          <w:trHeight w:val="294"/>
        </w:trPr>
        <w:tc>
          <w:tcPr>
            <w:tcW w:w="4253" w:type="dxa"/>
          </w:tcPr>
          <w:p w:rsidR="00D60C06" w:rsidRPr="002F6CED" w:rsidRDefault="00A117C6" w:rsidP="002F6CED">
            <w:pPr>
              <w:pStyle w:val="TableParagraph"/>
              <w:ind w:left="930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r w:rsidRPr="002F6CED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</w:p>
        </w:tc>
        <w:tc>
          <w:tcPr>
            <w:tcW w:w="811" w:type="dxa"/>
          </w:tcPr>
          <w:p w:rsidR="00D60C06" w:rsidRPr="002F6CED" w:rsidRDefault="00A117C6" w:rsidP="002F6CE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18" w:type="dxa"/>
          </w:tcPr>
          <w:p w:rsidR="00D60C06" w:rsidRPr="002F6CED" w:rsidRDefault="00A117C6" w:rsidP="002F6CE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1" w:type="dxa"/>
          </w:tcPr>
          <w:p w:rsidR="00D60C06" w:rsidRPr="002F6CED" w:rsidRDefault="00A117C6" w:rsidP="002F6CE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9" w:type="dxa"/>
          </w:tcPr>
          <w:p w:rsidR="00D60C06" w:rsidRPr="002F6CED" w:rsidRDefault="00A117C6" w:rsidP="002F6CE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D60C06" w:rsidRPr="002F6CED" w:rsidRDefault="00A117C6" w:rsidP="002F6CED">
            <w:pPr>
              <w:pStyle w:val="TableParagraph"/>
              <w:ind w:left="399"/>
              <w:rPr>
                <w:rFonts w:ascii="Times New Roman" w:hAnsi="Times New Roman" w:cs="Times New Roman"/>
                <w:b/>
                <w:sz w:val="24"/>
              </w:rPr>
            </w:pPr>
            <w:r w:rsidRPr="002F6CED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D60C06" w:rsidRPr="002F6CED" w:rsidTr="00BE0BA9">
        <w:trPr>
          <w:trHeight w:val="1062"/>
        </w:trPr>
        <w:tc>
          <w:tcPr>
            <w:tcW w:w="4253" w:type="dxa"/>
          </w:tcPr>
          <w:p w:rsidR="00D60C06" w:rsidRPr="002F6CED" w:rsidRDefault="00A117C6" w:rsidP="002F6CED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F6CED">
              <w:rPr>
                <w:rFonts w:ascii="Times New Roman" w:hAnsi="Times New Roman" w:cs="Times New Roman"/>
                <w:sz w:val="24"/>
              </w:rPr>
              <w:t>Представлены</w:t>
            </w:r>
            <w:proofErr w:type="gramEnd"/>
            <w:r w:rsidRPr="002F6CE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и</w:t>
            </w:r>
            <w:r w:rsidRPr="002F6CE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кратко</w:t>
            </w:r>
          </w:p>
          <w:p w:rsidR="00D60C06" w:rsidRPr="002F6CED" w:rsidRDefault="00A117C6" w:rsidP="00BE0BA9">
            <w:pPr>
              <w:pStyle w:val="TableParagraph"/>
              <w:ind w:left="146" w:right="363"/>
              <w:rPr>
                <w:rFonts w:ascii="Times New Roman" w:hAnsi="Times New Roman" w:cs="Times New Roman"/>
                <w:i/>
                <w:sz w:val="24"/>
              </w:rPr>
            </w:pPr>
            <w:r w:rsidRPr="002F6CED">
              <w:rPr>
                <w:rFonts w:ascii="Times New Roman" w:hAnsi="Times New Roman" w:cs="Times New Roman"/>
                <w:sz w:val="24"/>
              </w:rPr>
              <w:t xml:space="preserve">проанализированы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 xml:space="preserve">все </w:t>
            </w:r>
            <w:r w:rsidRPr="002F6CED">
              <w:rPr>
                <w:rFonts w:ascii="Times New Roman" w:hAnsi="Times New Roman" w:cs="Times New Roman"/>
                <w:sz w:val="24"/>
              </w:rPr>
              <w:t>риски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рискового</w:t>
            </w:r>
            <w:r w:rsidRPr="002F6CED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профиля,</w:t>
            </w:r>
            <w:r w:rsidRPr="002F6CE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имеющие</w:t>
            </w:r>
            <w:r w:rsidR="002F6C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статус</w:t>
            </w:r>
            <w:r w:rsidR="002F6C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высокий»</w:t>
            </w:r>
            <w:r w:rsidRPr="002F6CE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811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:rsidR="00D60C06" w:rsidRPr="002F6CED" w:rsidRDefault="00D65861" w:rsidP="00D65861">
            <w:pPr>
              <w:pStyle w:val="TableParagraph"/>
              <w:tabs>
                <w:tab w:val="left" w:pos="324"/>
                <w:tab w:val="center" w:pos="4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19" w:type="dxa"/>
          </w:tcPr>
          <w:p w:rsidR="00D60C06" w:rsidRPr="002F6CED" w:rsidRDefault="00D65861" w:rsidP="00BE0B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D60C06" w:rsidRPr="002F6CED" w:rsidRDefault="00D60C06" w:rsidP="00187E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C06" w:rsidRPr="002F6CED" w:rsidTr="00BE0BA9">
        <w:trPr>
          <w:trHeight w:val="1078"/>
        </w:trPr>
        <w:tc>
          <w:tcPr>
            <w:tcW w:w="4253" w:type="dxa"/>
          </w:tcPr>
          <w:p w:rsidR="00D60C06" w:rsidRPr="002F6CED" w:rsidRDefault="00A117C6" w:rsidP="002F6CED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F6CED">
              <w:rPr>
                <w:rFonts w:ascii="Times New Roman" w:hAnsi="Times New Roman" w:cs="Times New Roman"/>
                <w:sz w:val="24"/>
              </w:rPr>
              <w:t>Представлены</w:t>
            </w:r>
            <w:proofErr w:type="gramEnd"/>
            <w:r w:rsidRPr="002F6CE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и</w:t>
            </w:r>
            <w:r w:rsidRPr="002F6CE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кратко</w:t>
            </w:r>
          </w:p>
          <w:p w:rsidR="00D60C06" w:rsidRPr="002F6CED" w:rsidRDefault="00A117C6" w:rsidP="00BE0BA9">
            <w:pPr>
              <w:pStyle w:val="TableParagraph"/>
              <w:ind w:left="146" w:right="233"/>
              <w:rPr>
                <w:rFonts w:ascii="Times New Roman" w:hAnsi="Times New Roman" w:cs="Times New Roman"/>
                <w:i/>
                <w:sz w:val="24"/>
              </w:rPr>
            </w:pPr>
            <w:r w:rsidRPr="002F6CED">
              <w:rPr>
                <w:rFonts w:ascii="Times New Roman" w:hAnsi="Times New Roman" w:cs="Times New Roman"/>
                <w:sz w:val="24"/>
              </w:rPr>
              <w:t>проанализированы риски рискового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профиля,</w:t>
            </w:r>
            <w:r w:rsidRPr="002F6CE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имеющие</w:t>
            </w:r>
            <w:r w:rsidR="002F6C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статус</w:t>
            </w:r>
            <w:r w:rsidRPr="002F6CED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«средний»</w:t>
            </w:r>
            <w:r w:rsidRPr="002F6CED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</w:p>
        </w:tc>
        <w:tc>
          <w:tcPr>
            <w:tcW w:w="811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:rsidR="00D60C06" w:rsidRPr="002F6CED" w:rsidRDefault="00D60C06" w:rsidP="00187E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D60C06" w:rsidRPr="002F6CED" w:rsidRDefault="00D65861" w:rsidP="00BE0B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C06" w:rsidRPr="002F6CED">
        <w:trPr>
          <w:trHeight w:val="878"/>
        </w:trPr>
        <w:tc>
          <w:tcPr>
            <w:tcW w:w="4253" w:type="dxa"/>
          </w:tcPr>
          <w:p w:rsidR="00D60C06" w:rsidRPr="002F6CED" w:rsidRDefault="00A117C6" w:rsidP="002F6CED">
            <w:pPr>
              <w:pStyle w:val="TableParagraph"/>
              <w:ind w:left="146" w:right="286"/>
              <w:rPr>
                <w:rFonts w:ascii="Times New Roman" w:hAnsi="Times New Roman" w:cs="Times New Roman"/>
                <w:sz w:val="24"/>
              </w:rPr>
            </w:pPr>
            <w:r w:rsidRPr="002F6CED">
              <w:rPr>
                <w:rFonts w:ascii="Times New Roman" w:hAnsi="Times New Roman" w:cs="Times New Roman"/>
                <w:sz w:val="24"/>
              </w:rPr>
              <w:t xml:space="preserve">Представлено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 xml:space="preserve">аргументированное </w:t>
            </w:r>
            <w:r w:rsidRPr="002F6CED">
              <w:rPr>
                <w:rFonts w:ascii="Times New Roman" w:hAnsi="Times New Roman" w:cs="Times New Roman"/>
                <w:sz w:val="24"/>
              </w:rPr>
              <w:t>и</w:t>
            </w:r>
            <w:r w:rsidR="002F6C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 xml:space="preserve">логичное </w:t>
            </w:r>
            <w:r w:rsidRPr="002F6CED">
              <w:rPr>
                <w:rFonts w:ascii="Times New Roman" w:hAnsi="Times New Roman" w:cs="Times New Roman"/>
                <w:sz w:val="24"/>
              </w:rPr>
              <w:t>обоснование выбранных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рисков</w:t>
            </w:r>
          </w:p>
        </w:tc>
        <w:tc>
          <w:tcPr>
            <w:tcW w:w="811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D60C06" w:rsidRPr="002F6CED" w:rsidRDefault="00BE0BA9" w:rsidP="00BE0B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1" w:type="dxa"/>
          </w:tcPr>
          <w:p w:rsidR="00D60C06" w:rsidRPr="002F6CED" w:rsidRDefault="00D60C06" w:rsidP="00BE0B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D60C06" w:rsidRPr="002F6CED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7918" w:rsidRDefault="00BE0BA9" w:rsidP="0010215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 представить весь рисковый профиль школы, а также оценку рисков ОО</w:t>
            </w:r>
            <w:r w:rsidR="006C7918">
              <w:rPr>
                <w:rFonts w:ascii="Times New Roman" w:hAnsi="Times New Roman" w:cs="Times New Roman"/>
                <w:sz w:val="24"/>
              </w:rPr>
              <w:t>.</w:t>
            </w:r>
          </w:p>
          <w:p w:rsidR="006C7918" w:rsidRPr="002F6CED" w:rsidRDefault="006C7918" w:rsidP="006C791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Подробнее показа а</w:t>
            </w:r>
            <w:r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причин возникновения проблем</w:t>
            </w:r>
          </w:p>
        </w:tc>
      </w:tr>
    </w:tbl>
    <w:p w:rsidR="00D60C06" w:rsidRDefault="00A117C6" w:rsidP="002F6CED">
      <w:pPr>
        <w:ind w:left="890"/>
        <w:rPr>
          <w:i/>
          <w:sz w:val="24"/>
        </w:rPr>
      </w:pPr>
      <w:r w:rsidRPr="002F6CED">
        <w:rPr>
          <w:b/>
          <w:i/>
          <w:sz w:val="24"/>
        </w:rPr>
        <w:t>Оценки:</w:t>
      </w:r>
      <w:r w:rsidRPr="002F6CED">
        <w:rPr>
          <w:b/>
          <w:i/>
          <w:spacing w:val="-2"/>
          <w:sz w:val="24"/>
        </w:rPr>
        <w:t xml:space="preserve"> </w:t>
      </w:r>
      <w:r w:rsidRPr="002F6CED">
        <w:rPr>
          <w:i/>
          <w:sz w:val="24"/>
        </w:rPr>
        <w:t>0</w:t>
      </w:r>
      <w:r w:rsidRPr="002F6CED">
        <w:rPr>
          <w:i/>
          <w:spacing w:val="-2"/>
          <w:sz w:val="24"/>
        </w:rPr>
        <w:t xml:space="preserve"> </w:t>
      </w:r>
      <w:r w:rsidRPr="002F6CED">
        <w:rPr>
          <w:i/>
          <w:sz w:val="24"/>
        </w:rPr>
        <w:t>—</w:t>
      </w:r>
      <w:r w:rsidRPr="002F6CED">
        <w:rPr>
          <w:i/>
          <w:spacing w:val="1"/>
          <w:sz w:val="24"/>
        </w:rPr>
        <w:t xml:space="preserve"> </w:t>
      </w:r>
      <w:r w:rsidRPr="002F6CED">
        <w:rPr>
          <w:i/>
          <w:sz w:val="24"/>
        </w:rPr>
        <w:t>Нет</w:t>
      </w:r>
      <w:r w:rsidRPr="002F6CED">
        <w:rPr>
          <w:i/>
          <w:spacing w:val="-2"/>
          <w:sz w:val="24"/>
        </w:rPr>
        <w:t xml:space="preserve"> </w:t>
      </w:r>
      <w:r w:rsidRPr="002F6CED">
        <w:rPr>
          <w:i/>
          <w:sz w:val="24"/>
        </w:rPr>
        <w:t>1</w:t>
      </w:r>
      <w:r w:rsidRPr="002F6CED">
        <w:rPr>
          <w:i/>
          <w:spacing w:val="-2"/>
          <w:sz w:val="24"/>
        </w:rPr>
        <w:t xml:space="preserve"> </w:t>
      </w:r>
      <w:r w:rsidRPr="002F6CED">
        <w:rPr>
          <w:i/>
          <w:sz w:val="24"/>
        </w:rPr>
        <w:t>—</w:t>
      </w:r>
      <w:r w:rsidRPr="002F6CED">
        <w:rPr>
          <w:i/>
          <w:spacing w:val="-2"/>
          <w:sz w:val="24"/>
        </w:rPr>
        <w:t xml:space="preserve"> </w:t>
      </w:r>
      <w:r w:rsidRPr="002F6CED">
        <w:rPr>
          <w:i/>
          <w:sz w:val="24"/>
        </w:rPr>
        <w:t>Скорее нет</w:t>
      </w:r>
      <w:r w:rsidRPr="002F6CED">
        <w:rPr>
          <w:i/>
          <w:spacing w:val="-1"/>
          <w:sz w:val="24"/>
        </w:rPr>
        <w:t xml:space="preserve"> </w:t>
      </w:r>
      <w:r w:rsidRPr="002F6CED">
        <w:rPr>
          <w:i/>
          <w:sz w:val="24"/>
        </w:rPr>
        <w:t>2</w:t>
      </w:r>
      <w:r w:rsidRPr="002F6CED">
        <w:rPr>
          <w:i/>
          <w:spacing w:val="1"/>
          <w:sz w:val="24"/>
        </w:rPr>
        <w:t xml:space="preserve"> </w:t>
      </w:r>
      <w:r w:rsidRPr="002F6CED">
        <w:rPr>
          <w:i/>
          <w:sz w:val="24"/>
        </w:rPr>
        <w:t>—</w:t>
      </w:r>
      <w:r w:rsidRPr="002F6CED">
        <w:rPr>
          <w:i/>
          <w:spacing w:val="-1"/>
          <w:sz w:val="24"/>
        </w:rPr>
        <w:t xml:space="preserve"> </w:t>
      </w:r>
      <w:r w:rsidRPr="002F6CED">
        <w:rPr>
          <w:i/>
          <w:sz w:val="24"/>
        </w:rPr>
        <w:t>Скорее</w:t>
      </w:r>
      <w:r w:rsidRPr="002F6CED">
        <w:rPr>
          <w:i/>
          <w:spacing w:val="1"/>
          <w:sz w:val="24"/>
        </w:rPr>
        <w:t xml:space="preserve"> </w:t>
      </w:r>
      <w:r w:rsidRPr="002F6CED">
        <w:rPr>
          <w:i/>
          <w:sz w:val="24"/>
        </w:rPr>
        <w:t>да</w:t>
      </w:r>
      <w:r w:rsidRPr="002F6CED">
        <w:rPr>
          <w:i/>
          <w:spacing w:val="-2"/>
          <w:sz w:val="24"/>
        </w:rPr>
        <w:t xml:space="preserve"> </w:t>
      </w:r>
      <w:r w:rsidRPr="002F6CED">
        <w:rPr>
          <w:i/>
          <w:sz w:val="24"/>
        </w:rPr>
        <w:t>3</w:t>
      </w:r>
      <w:r w:rsidRPr="002F6CED">
        <w:rPr>
          <w:i/>
          <w:spacing w:val="-1"/>
          <w:sz w:val="24"/>
        </w:rPr>
        <w:t xml:space="preserve"> </w:t>
      </w:r>
      <w:r w:rsidRPr="002F6CED">
        <w:rPr>
          <w:i/>
          <w:sz w:val="24"/>
        </w:rPr>
        <w:t>—</w:t>
      </w:r>
      <w:r w:rsidRPr="002F6CED">
        <w:rPr>
          <w:i/>
          <w:spacing w:val="1"/>
          <w:sz w:val="24"/>
        </w:rPr>
        <w:t xml:space="preserve"> </w:t>
      </w:r>
      <w:r w:rsidRPr="002F6CED">
        <w:rPr>
          <w:i/>
          <w:sz w:val="24"/>
        </w:rPr>
        <w:t>Да</w:t>
      </w:r>
    </w:p>
    <w:p w:rsidR="002F6CED" w:rsidRPr="002F6CED" w:rsidRDefault="002F6CED" w:rsidP="002F6CED">
      <w:pPr>
        <w:ind w:left="890"/>
        <w:rPr>
          <w:i/>
          <w:sz w:val="24"/>
        </w:rPr>
      </w:pPr>
    </w:p>
    <w:p w:rsidR="00D60C06" w:rsidRPr="002F6CED" w:rsidRDefault="00D60C06" w:rsidP="002F6CED">
      <w:pPr>
        <w:pStyle w:val="a3"/>
        <w:rPr>
          <w:i/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6662"/>
      </w:tblGrid>
      <w:tr w:rsidR="00BE0BA9" w:rsidRPr="002F6CED" w:rsidTr="00BE0BA9">
        <w:trPr>
          <w:trHeight w:val="900"/>
        </w:trPr>
        <w:tc>
          <w:tcPr>
            <w:tcW w:w="3079" w:type="dxa"/>
          </w:tcPr>
          <w:p w:rsidR="00BE0BA9" w:rsidRPr="002F6CED" w:rsidRDefault="00BE0BA9" w:rsidP="002F6CED">
            <w:pPr>
              <w:pStyle w:val="TableParagraph"/>
              <w:ind w:left="102"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Сильные</w:t>
            </w:r>
            <w:r w:rsidRPr="00860B9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стороны</w:t>
            </w:r>
            <w:r w:rsidRPr="00860B9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 xml:space="preserve">проанализированной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>Концепции развития</w:t>
            </w:r>
            <w:r w:rsidRPr="002F6CE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BE0BA9" w:rsidRDefault="00BE0BA9" w:rsidP="002F6CED">
            <w:pPr>
              <w:pStyle w:val="TableParagraph"/>
              <w:ind w:left="10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1.Обозначены приоритетные цели ОО.</w:t>
            </w:r>
          </w:p>
          <w:p w:rsidR="00BE0BA9" w:rsidRDefault="00BE0BA9" w:rsidP="002F6CED">
            <w:pPr>
              <w:pStyle w:val="TableParagraph"/>
              <w:ind w:left="10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2.Представлен анализ образования родителей, занятость родителей, миграционная категория</w:t>
            </w:r>
            <w:r w:rsidR="00102150">
              <w:rPr>
                <w:rFonts w:ascii="Times New Roman" w:hAnsi="Times New Roman" w:cs="Times New Roman"/>
                <w:sz w:val="24"/>
              </w:rPr>
              <w:t xml:space="preserve"> в понятном табличном виде</w:t>
            </w:r>
            <w:r w:rsidR="007F0E5C">
              <w:rPr>
                <w:rFonts w:ascii="Times New Roman" w:hAnsi="Times New Roman" w:cs="Times New Roman"/>
                <w:sz w:val="24"/>
              </w:rPr>
              <w:t>.</w:t>
            </w:r>
          </w:p>
          <w:p w:rsidR="007F0E5C" w:rsidRPr="002F6CED" w:rsidRDefault="007F0E5C" w:rsidP="002F6CED">
            <w:pPr>
              <w:pStyle w:val="TableParagraph"/>
              <w:ind w:left="10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3.Проведен анализ ресурсов ОО.</w:t>
            </w:r>
          </w:p>
        </w:tc>
      </w:tr>
      <w:tr w:rsidR="007F0E5C" w:rsidRPr="002F6CED" w:rsidTr="007116C4">
        <w:trPr>
          <w:trHeight w:val="841"/>
        </w:trPr>
        <w:tc>
          <w:tcPr>
            <w:tcW w:w="3079" w:type="dxa"/>
          </w:tcPr>
          <w:p w:rsidR="007F0E5C" w:rsidRPr="002F6CED" w:rsidRDefault="007F0E5C" w:rsidP="002F6CED">
            <w:pPr>
              <w:pStyle w:val="TableParagraph"/>
              <w:ind w:left="102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F6CED">
              <w:rPr>
                <w:rFonts w:ascii="Times New Roman" w:hAnsi="Times New Roman" w:cs="Times New Roman"/>
                <w:sz w:val="24"/>
              </w:rPr>
              <w:t>екомендации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по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sz w:val="24"/>
              </w:rPr>
              <w:t>доработке</w:t>
            </w:r>
            <w:r w:rsidRPr="002F6CE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>Концепции</w:t>
            </w:r>
            <w:r w:rsidRPr="002F6CE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F6CED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  <w:r w:rsidR="00860B97">
              <w:rPr>
                <w:rFonts w:ascii="Times New Roman" w:hAnsi="Times New Roman" w:cs="Times New Roman"/>
                <w:b/>
                <w:sz w:val="24"/>
              </w:rPr>
              <w:t xml:space="preserve"> (КПР)</w:t>
            </w:r>
          </w:p>
          <w:p w:rsidR="007F0E5C" w:rsidRPr="002F6CED" w:rsidRDefault="007F0E5C" w:rsidP="002F6CED">
            <w:pPr>
              <w:pStyle w:val="TableParagraph"/>
              <w:ind w:left="102" w:right="142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662" w:type="dxa"/>
          </w:tcPr>
          <w:p w:rsidR="00D758BD" w:rsidRDefault="007F0E5C" w:rsidP="002F6CED">
            <w:pPr>
              <w:pStyle w:val="TableParagraph"/>
              <w:ind w:left="10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60B97">
              <w:rPr>
                <w:rFonts w:ascii="Times New Roman" w:hAnsi="Times New Roman" w:cs="Times New Roman"/>
                <w:sz w:val="24"/>
              </w:rPr>
              <w:t>Советуем в</w:t>
            </w:r>
            <w:r w:rsidR="00102150">
              <w:rPr>
                <w:rFonts w:ascii="Times New Roman" w:hAnsi="Times New Roman" w:cs="Times New Roman"/>
                <w:sz w:val="24"/>
              </w:rPr>
              <w:t xml:space="preserve"> ведении добавить информацию</w:t>
            </w:r>
            <w:r w:rsidR="00D758BD">
              <w:rPr>
                <w:rFonts w:ascii="Times New Roman" w:hAnsi="Times New Roman" w:cs="Times New Roman"/>
                <w:sz w:val="24"/>
              </w:rPr>
              <w:t>:</w:t>
            </w:r>
          </w:p>
          <w:p w:rsidR="00D758BD" w:rsidRDefault="00D758BD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</w:t>
            </w:r>
            <w:r w:rsidR="00102150">
              <w:rPr>
                <w:rFonts w:ascii="Times New Roman" w:hAnsi="Times New Roman" w:cs="Times New Roman"/>
                <w:sz w:val="24"/>
              </w:rPr>
              <w:t>бщие сведения об ОО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02150" w:rsidRDefault="00D758BD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</w:t>
            </w:r>
            <w:r>
              <w:rPr>
                <w:rStyle w:val="fontstyle01"/>
              </w:rPr>
              <w:t>бщее описание участия ОО в проекте 500+.</w:t>
            </w:r>
          </w:p>
          <w:p w:rsidR="007F0E5C" w:rsidRDefault="00102150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60B97">
              <w:rPr>
                <w:rFonts w:ascii="Times New Roman" w:hAnsi="Times New Roman" w:cs="Times New Roman"/>
                <w:sz w:val="24"/>
              </w:rPr>
              <w:t>Советуем убрать в</w:t>
            </w:r>
            <w:r w:rsidR="007F0E5C">
              <w:rPr>
                <w:rFonts w:ascii="Times New Roman" w:hAnsi="Times New Roman" w:cs="Times New Roman"/>
                <w:sz w:val="24"/>
              </w:rPr>
              <w:t xml:space="preserve"> ведении абзац по организации начала работы в 2021-202 учебном году.</w:t>
            </w:r>
          </w:p>
          <w:p w:rsidR="007F0E5C" w:rsidRDefault="00102150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0E5C">
              <w:rPr>
                <w:rFonts w:ascii="Times New Roman" w:hAnsi="Times New Roman" w:cs="Times New Roman"/>
                <w:sz w:val="24"/>
              </w:rPr>
              <w:t>.</w:t>
            </w:r>
            <w:r w:rsidR="00860B97">
              <w:rPr>
                <w:rFonts w:ascii="Times New Roman" w:hAnsi="Times New Roman" w:cs="Times New Roman"/>
                <w:sz w:val="24"/>
              </w:rPr>
              <w:t>Рекомендуем во</w:t>
            </w:r>
            <w:r w:rsidR="007F0E5C">
              <w:rPr>
                <w:rFonts w:ascii="Times New Roman" w:hAnsi="Times New Roman" w:cs="Times New Roman"/>
                <w:sz w:val="24"/>
              </w:rPr>
              <w:t xml:space="preserve"> введении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F0E5C">
              <w:rPr>
                <w:rFonts w:ascii="Times New Roman" w:hAnsi="Times New Roman" w:cs="Times New Roman"/>
                <w:sz w:val="24"/>
              </w:rPr>
              <w:t>казать на источники</w:t>
            </w:r>
            <w:r>
              <w:rPr>
                <w:rFonts w:ascii="Times New Roman" w:hAnsi="Times New Roman" w:cs="Times New Roman"/>
                <w:sz w:val="24"/>
              </w:rPr>
              <w:t xml:space="preserve"> данных для анализа</w:t>
            </w:r>
            <w:r w:rsidR="00860B97">
              <w:rPr>
                <w:rFonts w:ascii="Times New Roman" w:hAnsi="Times New Roman" w:cs="Times New Roman"/>
                <w:sz w:val="24"/>
              </w:rPr>
              <w:t xml:space="preserve">. Например, </w:t>
            </w:r>
            <w:r w:rsidR="007F0E5C">
              <w:rPr>
                <w:rFonts w:ascii="Times New Roman" w:hAnsi="Times New Roman" w:cs="Times New Roman"/>
                <w:sz w:val="24"/>
              </w:rPr>
              <w:t xml:space="preserve"> результаты </w:t>
            </w:r>
            <w:proofErr w:type="spellStart"/>
            <w:r w:rsidR="007F0E5C">
              <w:rPr>
                <w:rFonts w:ascii="Times New Roman" w:hAnsi="Times New Roman" w:cs="Times New Roman"/>
                <w:sz w:val="24"/>
              </w:rPr>
              <w:t>самообследования</w:t>
            </w:r>
            <w:proofErr w:type="spellEnd"/>
            <w:r w:rsidR="007F0E5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 тексте К</w:t>
            </w:r>
            <w:r w:rsidR="0035765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 использовать для наглядности  </w:t>
            </w:r>
            <w:r w:rsidR="007F0E5C">
              <w:rPr>
                <w:rFonts w:ascii="Times New Roman" w:hAnsi="Times New Roman" w:cs="Times New Roman"/>
                <w:sz w:val="24"/>
              </w:rPr>
              <w:t xml:space="preserve">таблицы из отчета по </w:t>
            </w:r>
            <w:proofErr w:type="spellStart"/>
            <w:r w:rsidR="007F0E5C">
              <w:rPr>
                <w:rFonts w:ascii="Times New Roman" w:hAnsi="Times New Roman" w:cs="Times New Roman"/>
                <w:sz w:val="24"/>
              </w:rPr>
              <w:t>самообследованию</w:t>
            </w:r>
            <w:proofErr w:type="spellEnd"/>
            <w:r w:rsidR="00C414BD">
              <w:rPr>
                <w:rFonts w:ascii="Times New Roman" w:hAnsi="Times New Roman" w:cs="Times New Roman"/>
                <w:sz w:val="24"/>
              </w:rPr>
              <w:t>, которые облегчают понимание информации</w:t>
            </w:r>
            <w:r w:rsidR="007F0E5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758BD" w:rsidRDefault="00102150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D758BD">
              <w:t xml:space="preserve"> </w:t>
            </w:r>
            <w:r w:rsidR="00860B97">
              <w:rPr>
                <w:rFonts w:ascii="Times New Roman" w:hAnsi="Times New Roman" w:cs="Times New Roman"/>
                <w:sz w:val="24"/>
              </w:rPr>
              <w:t>Советуем</w:t>
            </w:r>
            <w:r w:rsidR="00D758BD">
              <w:rPr>
                <w:rFonts w:ascii="Times New Roman" w:hAnsi="Times New Roman" w:cs="Times New Roman"/>
                <w:sz w:val="24"/>
              </w:rPr>
              <w:t xml:space="preserve"> представить весь рисковый профиль школы, а также оценку рисков ОО. Указать м</w:t>
            </w:r>
            <w:r w:rsidR="00D758BD"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етоды сбора информации, позволившие подтвердить полностью или частично рисковый профиль школы.</w:t>
            </w:r>
          </w:p>
          <w:p w:rsidR="00102150" w:rsidRDefault="00D758BD" w:rsidP="00D758BD">
            <w:pPr>
              <w:pStyle w:val="TableParagraph"/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  <w:r w:rsidR="00102150">
              <w:rPr>
                <w:rFonts w:ascii="Times New Roman" w:hAnsi="Times New Roman" w:cs="Times New Roman"/>
                <w:sz w:val="24"/>
              </w:rPr>
              <w:t>Отформатировать таблицы</w:t>
            </w:r>
            <w:r>
              <w:rPr>
                <w:rFonts w:ascii="Times New Roman" w:hAnsi="Times New Roman" w:cs="Times New Roman"/>
                <w:sz w:val="24"/>
              </w:rPr>
              <w:t>, представленные в К</w:t>
            </w:r>
            <w:r w:rsidR="0035765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02150">
              <w:rPr>
                <w:rFonts w:ascii="Times New Roman" w:hAnsi="Times New Roman" w:cs="Times New Roman"/>
                <w:sz w:val="24"/>
              </w:rPr>
              <w:t>.</w:t>
            </w:r>
          </w:p>
          <w:p w:rsidR="00D758BD" w:rsidRDefault="00D758BD" w:rsidP="00D758BD">
            <w:pPr>
              <w:pStyle w:val="TableParagraph"/>
              <w:ind w:left="141" w:right="-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6.В разделе 1.2. конкретизировать таблицу, п</w:t>
            </w:r>
            <w:r w:rsidR="00860B97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овести подробнее а</w:t>
            </w:r>
            <w:r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причин возникновения проблем.</w:t>
            </w:r>
          </w:p>
          <w:p w:rsidR="00D758BD" w:rsidRDefault="00D758BD" w:rsidP="00D758BD">
            <w:pPr>
              <w:pStyle w:val="TableParagraph"/>
              <w:ind w:left="141" w:right="-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7.В пункте 3 «</w:t>
            </w:r>
            <w:r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 и задачи развития образовательной организации»: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58BD" w:rsidRDefault="00D758BD" w:rsidP="00D758BD">
            <w:pPr>
              <w:pStyle w:val="TableParagraph"/>
              <w:ind w:left="141" w:right="-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указать р</w:t>
            </w:r>
            <w:r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есурсы, которые привлекаются для планируемых изменений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758BD" w:rsidRDefault="00D758BD" w:rsidP="00D758BD">
            <w:pPr>
              <w:pStyle w:val="TableParagraph"/>
              <w:ind w:left="141" w:right="-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75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конкретизировать ожидаемые результаты проекта.</w:t>
            </w:r>
          </w:p>
          <w:p w:rsidR="007F0E5C" w:rsidRDefault="00D758BD" w:rsidP="0035765C">
            <w:pPr>
              <w:pStyle w:val="TableParagraph"/>
              <w:ind w:left="141" w:right="-15"/>
              <w:rPr>
                <w:rStyle w:val="fontstyle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8.В разделе «</w:t>
            </w:r>
            <w:r>
              <w:rPr>
                <w:rStyle w:val="fontstyle01"/>
              </w:rPr>
              <w:t>Меры и мероприятия по достижению целей развития» повторяются цели и задачи, они уже были ранее прописаны.</w:t>
            </w:r>
          </w:p>
          <w:p w:rsidR="00860B97" w:rsidRDefault="00860B97" w:rsidP="0035765C">
            <w:pPr>
              <w:pStyle w:val="TableParagraph"/>
              <w:ind w:left="141" w:right="-15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  <w:r w:rsidR="0035765C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В оценке рискового профиля указано, что доля родителей, регулярно посещающих родительские собрания 20 %. </w:t>
            </w:r>
          </w:p>
          <w:p w:rsidR="0035765C" w:rsidRPr="002F6CED" w:rsidRDefault="0035765C" w:rsidP="00860B97">
            <w:pPr>
              <w:pStyle w:val="TableParagraph"/>
              <w:ind w:left="141"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01"/>
              </w:rPr>
              <w:t>В КПР в анализе указаны проблемы низкого уровня вовлеченности родителей</w:t>
            </w:r>
            <w:r w:rsidR="00860B97">
              <w:rPr>
                <w:rStyle w:val="fontstyle01"/>
              </w:rPr>
              <w:t>. П</w:t>
            </w:r>
            <w:r>
              <w:rPr>
                <w:rStyle w:val="fontstyle01"/>
              </w:rPr>
              <w:t>оэтому рекомендуем усилить работу с родителями (законными представителями).</w:t>
            </w:r>
          </w:p>
        </w:tc>
      </w:tr>
    </w:tbl>
    <w:p w:rsidR="00D60C06" w:rsidRPr="002F6CED" w:rsidRDefault="00D60C06" w:rsidP="002F6CED">
      <w:pPr>
        <w:pStyle w:val="a3"/>
        <w:rPr>
          <w:i/>
          <w:sz w:val="31"/>
        </w:rPr>
      </w:pPr>
    </w:p>
    <w:p w:rsidR="00D60C06" w:rsidRPr="00860B97" w:rsidRDefault="00A117C6" w:rsidP="002F6CED">
      <w:pPr>
        <w:ind w:left="182" w:firstLine="707"/>
        <w:rPr>
          <w:i/>
          <w:sz w:val="24"/>
        </w:rPr>
      </w:pPr>
      <w:r w:rsidRPr="00860B97">
        <w:rPr>
          <w:i/>
          <w:sz w:val="24"/>
        </w:rPr>
        <w:t>Примерные</w:t>
      </w:r>
      <w:r w:rsidRPr="00860B97">
        <w:rPr>
          <w:i/>
          <w:spacing w:val="46"/>
          <w:sz w:val="24"/>
        </w:rPr>
        <w:t xml:space="preserve"> </w:t>
      </w:r>
      <w:r w:rsidRPr="00860B97">
        <w:rPr>
          <w:i/>
          <w:sz w:val="24"/>
        </w:rPr>
        <w:t>формулировки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рекомендаций.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Рекомендуется</w:t>
      </w:r>
      <w:r w:rsidRPr="00860B97">
        <w:rPr>
          <w:i/>
          <w:spacing w:val="48"/>
          <w:sz w:val="24"/>
        </w:rPr>
        <w:t xml:space="preserve"> </w:t>
      </w:r>
      <w:r w:rsidRPr="00860B97">
        <w:rPr>
          <w:i/>
          <w:sz w:val="24"/>
        </w:rPr>
        <w:t>добавить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собственные</w:t>
      </w:r>
      <w:r w:rsidRPr="00860B97">
        <w:rPr>
          <w:i/>
          <w:spacing w:val="-57"/>
          <w:sz w:val="24"/>
        </w:rPr>
        <w:t xml:space="preserve"> </w:t>
      </w:r>
      <w:r w:rsidRPr="00860B97">
        <w:rPr>
          <w:i/>
          <w:sz w:val="24"/>
        </w:rPr>
        <w:t>наблюдения</w:t>
      </w:r>
      <w:r w:rsidRPr="00860B97">
        <w:rPr>
          <w:i/>
          <w:spacing w:val="-3"/>
          <w:sz w:val="24"/>
        </w:rPr>
        <w:t xml:space="preserve"> </w:t>
      </w:r>
      <w:r w:rsidRPr="00860B97">
        <w:rPr>
          <w:i/>
          <w:sz w:val="24"/>
        </w:rPr>
        <w:t>к стандартным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формулировкам.</w:t>
      </w:r>
    </w:p>
    <w:p w:rsidR="00D60C06" w:rsidRPr="00860B97" w:rsidRDefault="00D60C06" w:rsidP="002F6CED">
      <w:pPr>
        <w:pStyle w:val="a3"/>
        <w:rPr>
          <w:i/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7929"/>
      </w:tblGrid>
      <w:tr w:rsidR="00D60C06" w:rsidRPr="00860B97">
        <w:trPr>
          <w:trHeight w:val="292"/>
        </w:trPr>
        <w:tc>
          <w:tcPr>
            <w:tcW w:w="1855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7929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Примерные</w:t>
            </w:r>
            <w:r w:rsidRPr="00860B97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формулировки</w:t>
            </w:r>
            <w:r w:rsidRPr="00860B97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рекомендаций</w:t>
            </w:r>
          </w:p>
        </w:tc>
      </w:tr>
      <w:tr w:rsidR="00D60C06" w:rsidRPr="00860B97" w:rsidTr="00ED2BBD">
        <w:trPr>
          <w:trHeight w:val="1593"/>
        </w:trPr>
        <w:tc>
          <w:tcPr>
            <w:tcW w:w="1855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Менее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3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929" w:type="dxa"/>
          </w:tcPr>
          <w:p w:rsidR="00D60C06" w:rsidRPr="00860B97" w:rsidRDefault="00A117C6" w:rsidP="00ED2BBD">
            <w:pPr>
              <w:pStyle w:val="TableParagraph"/>
              <w:tabs>
                <w:tab w:val="left" w:pos="1381"/>
                <w:tab w:val="left" w:pos="2443"/>
                <w:tab w:val="left" w:pos="4569"/>
                <w:tab w:val="left" w:pos="6898"/>
              </w:tabs>
              <w:ind w:left="81" w:right="52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0B97">
              <w:rPr>
                <w:rFonts w:ascii="Times New Roman" w:hAnsi="Times New Roman" w:cs="Times New Roman"/>
                <w:sz w:val="24"/>
              </w:rPr>
              <w:t>Рекомендуется обратить внимание на анализ всех представленных рисков,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ознакомиться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подробным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описание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возможных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причин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рисков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(см.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методические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рекомендации),</w:t>
            </w:r>
            <w:r w:rsidR="00ED2B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>соотнести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</w:t>
            </w:r>
            <w:r w:rsidRPr="00860B9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условиями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функционирования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ОО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выявить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причины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этого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риска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вашей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школе.</w:t>
            </w:r>
            <w:proofErr w:type="gramEnd"/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Отразить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причины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рисков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анализе…</w:t>
            </w:r>
          </w:p>
        </w:tc>
      </w:tr>
      <w:tr w:rsidR="00D60C06" w:rsidRPr="00860B97">
        <w:trPr>
          <w:trHeight w:val="585"/>
        </w:trPr>
        <w:tc>
          <w:tcPr>
            <w:tcW w:w="1855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4–5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929" w:type="dxa"/>
          </w:tcPr>
          <w:p w:rsidR="00D60C06" w:rsidRPr="00860B97" w:rsidRDefault="00A117C6" w:rsidP="00ED2BBD">
            <w:pPr>
              <w:pStyle w:val="TableParagraph"/>
              <w:ind w:left="81" w:right="5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конкретизировать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обоснование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выбранных</w:t>
            </w:r>
            <w:r w:rsidRPr="00860B9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рисков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(раскрыть</w:t>
            </w:r>
            <w:r w:rsidR="00ED2B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как)…</w:t>
            </w:r>
          </w:p>
        </w:tc>
      </w:tr>
      <w:tr w:rsidR="00D60C06" w:rsidRPr="00860B97" w:rsidTr="00ED2BBD">
        <w:trPr>
          <w:trHeight w:val="179"/>
        </w:trPr>
        <w:tc>
          <w:tcPr>
            <w:tcW w:w="1855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Более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6 баллов</w:t>
            </w:r>
          </w:p>
        </w:tc>
        <w:tc>
          <w:tcPr>
            <w:tcW w:w="7929" w:type="dxa"/>
          </w:tcPr>
          <w:p w:rsidR="00D60C06" w:rsidRPr="00860B97" w:rsidRDefault="00A117C6" w:rsidP="00ED2BBD">
            <w:pPr>
              <w:pStyle w:val="TableParagraph"/>
              <w:ind w:left="81" w:right="5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860B9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работу</w:t>
            </w:r>
            <w:r w:rsidRPr="00860B9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разработанным</w:t>
            </w:r>
            <w:r w:rsidRPr="00860B9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планам</w:t>
            </w:r>
            <w:r w:rsidRPr="00860B97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итогам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поделиться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результатами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опытом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представленных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программ…</w:t>
            </w:r>
          </w:p>
        </w:tc>
      </w:tr>
    </w:tbl>
    <w:p w:rsidR="00D60C06" w:rsidRPr="00860B97" w:rsidRDefault="00D60C06" w:rsidP="002F6CED">
      <w:pPr>
        <w:rPr>
          <w:sz w:val="24"/>
        </w:rPr>
        <w:sectPr w:rsidR="00D60C06" w:rsidRPr="00860B97">
          <w:headerReference w:type="default" r:id="rId9"/>
          <w:footerReference w:type="default" r:id="rId10"/>
          <w:pgSz w:w="11910" w:h="16840"/>
          <w:pgMar w:top="1160" w:right="300" w:bottom="1080" w:left="1520" w:header="283" w:footer="895" w:gutter="0"/>
          <w:cols w:space="720"/>
        </w:sectPr>
      </w:pPr>
    </w:p>
    <w:p w:rsidR="00A63C86" w:rsidRPr="00860B97" w:rsidRDefault="002F6CED" w:rsidP="002F6CED">
      <w:pPr>
        <w:pStyle w:val="1"/>
        <w:tabs>
          <w:tab w:val="left" w:pos="541"/>
          <w:tab w:val="left" w:pos="542"/>
          <w:tab w:val="left" w:pos="2671"/>
          <w:tab w:val="left" w:pos="3877"/>
          <w:tab w:val="left" w:pos="5777"/>
          <w:tab w:val="left" w:pos="8218"/>
        </w:tabs>
        <w:spacing w:before="0"/>
        <w:ind w:left="541" w:right="265" w:firstLine="0"/>
        <w:rPr>
          <w:color w:val="365F91"/>
          <w:sz w:val="28"/>
          <w:szCs w:val="28"/>
        </w:rPr>
      </w:pPr>
      <w:bookmarkStart w:id="1" w:name="_bookmark9"/>
      <w:bookmarkEnd w:id="1"/>
      <w:r w:rsidRPr="00860B97">
        <w:rPr>
          <w:color w:val="365F91"/>
          <w:sz w:val="28"/>
          <w:szCs w:val="28"/>
        </w:rPr>
        <w:lastRenderedPageBreak/>
        <w:t>2.Э</w:t>
      </w:r>
      <w:r w:rsidR="00A117C6" w:rsidRPr="00860B97">
        <w:rPr>
          <w:color w:val="365F91"/>
          <w:sz w:val="28"/>
          <w:szCs w:val="28"/>
        </w:rPr>
        <w:t>кспертиз</w:t>
      </w:r>
      <w:r w:rsidRPr="00860B97">
        <w:rPr>
          <w:color w:val="365F91"/>
          <w:sz w:val="28"/>
          <w:szCs w:val="28"/>
        </w:rPr>
        <w:t>а</w:t>
      </w:r>
      <w:r w:rsidR="00A117C6" w:rsidRPr="00860B97">
        <w:rPr>
          <w:color w:val="365F91"/>
          <w:sz w:val="28"/>
          <w:szCs w:val="28"/>
        </w:rPr>
        <w:tab/>
      </w:r>
      <w:r w:rsidR="00A117C6" w:rsidRPr="00860B97">
        <w:rPr>
          <w:color w:val="365F91"/>
          <w:sz w:val="28"/>
          <w:szCs w:val="28"/>
          <w:u w:val="single"/>
        </w:rPr>
        <w:t>Среднесрочной</w:t>
      </w:r>
      <w:r w:rsidRPr="00860B97">
        <w:rPr>
          <w:color w:val="365F91"/>
          <w:sz w:val="28"/>
          <w:szCs w:val="28"/>
          <w:u w:val="single"/>
        </w:rPr>
        <w:t xml:space="preserve"> </w:t>
      </w:r>
      <w:r w:rsidR="00A117C6" w:rsidRPr="00860B97">
        <w:rPr>
          <w:color w:val="365F91"/>
          <w:spacing w:val="-1"/>
          <w:sz w:val="28"/>
          <w:szCs w:val="28"/>
          <w:u w:val="single"/>
        </w:rPr>
        <w:t>программ</w:t>
      </w:r>
      <w:r w:rsidRPr="00860B97">
        <w:rPr>
          <w:color w:val="365F91"/>
          <w:spacing w:val="-1"/>
          <w:sz w:val="28"/>
          <w:szCs w:val="28"/>
          <w:u w:val="single"/>
        </w:rPr>
        <w:t xml:space="preserve">ы </w:t>
      </w:r>
      <w:r w:rsidR="00A117C6" w:rsidRPr="00860B97">
        <w:rPr>
          <w:color w:val="365F91"/>
          <w:spacing w:val="-77"/>
          <w:sz w:val="28"/>
          <w:szCs w:val="28"/>
          <w:u w:val="single"/>
        </w:rPr>
        <w:t xml:space="preserve"> </w:t>
      </w:r>
      <w:r w:rsidR="00A117C6" w:rsidRPr="00860B97">
        <w:rPr>
          <w:color w:val="365F91"/>
          <w:sz w:val="28"/>
          <w:szCs w:val="28"/>
          <w:u w:val="single"/>
        </w:rPr>
        <w:t>развития</w:t>
      </w:r>
      <w:r w:rsidR="00635C51" w:rsidRPr="00860B97">
        <w:rPr>
          <w:color w:val="365F91"/>
          <w:sz w:val="28"/>
          <w:szCs w:val="28"/>
        </w:rPr>
        <w:t xml:space="preserve">  </w:t>
      </w:r>
    </w:p>
    <w:p w:rsidR="00D60C06" w:rsidRPr="00860B97" w:rsidRDefault="00635C51" w:rsidP="002F6CED">
      <w:pPr>
        <w:pStyle w:val="1"/>
        <w:tabs>
          <w:tab w:val="left" w:pos="541"/>
          <w:tab w:val="left" w:pos="542"/>
          <w:tab w:val="left" w:pos="2671"/>
          <w:tab w:val="left" w:pos="3877"/>
          <w:tab w:val="left" w:pos="5777"/>
          <w:tab w:val="left" w:pos="8218"/>
        </w:tabs>
        <w:spacing w:before="0"/>
        <w:ind w:left="541" w:right="265" w:firstLine="0"/>
        <w:rPr>
          <w:sz w:val="28"/>
          <w:szCs w:val="28"/>
        </w:rPr>
      </w:pPr>
      <w:r w:rsidRPr="00860B97">
        <w:rPr>
          <w:color w:val="365F91"/>
          <w:sz w:val="28"/>
          <w:szCs w:val="28"/>
        </w:rPr>
        <w:t xml:space="preserve">МБОУ «Основная общеобразовательная школа № 10» </w:t>
      </w:r>
      <w:proofErr w:type="spellStart"/>
      <w:r w:rsidRPr="00860B97">
        <w:rPr>
          <w:color w:val="365F91"/>
          <w:sz w:val="28"/>
          <w:szCs w:val="28"/>
        </w:rPr>
        <w:t>с</w:t>
      </w:r>
      <w:proofErr w:type="gramStart"/>
      <w:r w:rsidRPr="00860B97">
        <w:rPr>
          <w:color w:val="365F91"/>
          <w:sz w:val="28"/>
          <w:szCs w:val="28"/>
        </w:rPr>
        <w:t>.Ш</w:t>
      </w:r>
      <w:proofErr w:type="gramEnd"/>
      <w:r w:rsidRPr="00860B97">
        <w:rPr>
          <w:color w:val="365F91"/>
          <w:sz w:val="28"/>
          <w:szCs w:val="28"/>
        </w:rPr>
        <w:t>турбино</w:t>
      </w:r>
      <w:proofErr w:type="spellEnd"/>
      <w:r w:rsidRPr="00860B97">
        <w:rPr>
          <w:color w:val="365F91"/>
          <w:sz w:val="28"/>
          <w:szCs w:val="28"/>
        </w:rPr>
        <w:t xml:space="preserve"> Красногвардейского района Республики Адыгея</w:t>
      </w:r>
    </w:p>
    <w:p w:rsidR="00D60C06" w:rsidRPr="00860B97" w:rsidRDefault="00D60C06" w:rsidP="002F6CED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12"/>
        <w:gridCol w:w="819"/>
        <w:gridCol w:w="812"/>
        <w:gridCol w:w="820"/>
        <w:gridCol w:w="2363"/>
      </w:tblGrid>
      <w:tr w:rsidR="00D60C06" w:rsidRPr="00860B97">
        <w:trPr>
          <w:trHeight w:val="292"/>
        </w:trPr>
        <w:tc>
          <w:tcPr>
            <w:tcW w:w="4112" w:type="dxa"/>
          </w:tcPr>
          <w:p w:rsidR="00D60C06" w:rsidRPr="00860B97" w:rsidRDefault="00A117C6" w:rsidP="002F6CED">
            <w:pPr>
              <w:pStyle w:val="TableParagraph"/>
              <w:ind w:left="861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r w:rsidRPr="00860B97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</w:p>
        </w:tc>
        <w:tc>
          <w:tcPr>
            <w:tcW w:w="812" w:type="dxa"/>
          </w:tcPr>
          <w:p w:rsidR="00D60C06" w:rsidRPr="00860B97" w:rsidRDefault="00A117C6" w:rsidP="002F6CE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19" w:type="dxa"/>
          </w:tcPr>
          <w:p w:rsidR="00D60C06" w:rsidRPr="00860B97" w:rsidRDefault="00A117C6" w:rsidP="002F6CE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D60C06" w:rsidRPr="00860B97" w:rsidRDefault="00A117C6" w:rsidP="002F6CED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0" w:type="dxa"/>
          </w:tcPr>
          <w:p w:rsidR="00D60C06" w:rsidRPr="00860B97" w:rsidRDefault="00A117C6" w:rsidP="002F6CE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63" w:type="dxa"/>
          </w:tcPr>
          <w:p w:rsidR="00D60C06" w:rsidRPr="00860B97" w:rsidRDefault="00A117C6" w:rsidP="002F6CED">
            <w:pPr>
              <w:pStyle w:val="TableParagraph"/>
              <w:ind w:left="443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D60C06" w:rsidRPr="00860B97">
        <w:trPr>
          <w:trHeight w:val="875"/>
        </w:trPr>
        <w:tc>
          <w:tcPr>
            <w:tcW w:w="4112" w:type="dxa"/>
          </w:tcPr>
          <w:p w:rsidR="00D60C06" w:rsidRPr="00860B97" w:rsidRDefault="00A117C6" w:rsidP="00D55D9A">
            <w:pPr>
              <w:pStyle w:val="TableParagraph"/>
              <w:tabs>
                <w:tab w:val="left" w:pos="1022"/>
                <w:tab w:val="left" w:pos="2549"/>
                <w:tab w:val="left" w:pos="2947"/>
              </w:tabs>
              <w:ind w:left="150" w:right="13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Задачи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соотносятся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="00D55D9A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причинами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выбранных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рисков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D60C06" w:rsidRPr="00860B97" w:rsidRDefault="00425261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</w:tcPr>
          <w:p w:rsidR="00D60C06" w:rsidRPr="00860B97" w:rsidRDefault="0041530A" w:rsidP="0041530A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необходимо конкретизировать в соответствии с выбранным рисковым профилем</w:t>
            </w:r>
          </w:p>
        </w:tc>
      </w:tr>
      <w:tr w:rsidR="00D60C06" w:rsidRPr="00860B97">
        <w:trPr>
          <w:trHeight w:val="877"/>
        </w:trPr>
        <w:tc>
          <w:tcPr>
            <w:tcW w:w="4112" w:type="dxa"/>
          </w:tcPr>
          <w:p w:rsidR="00D60C06" w:rsidRPr="00860B97" w:rsidRDefault="00A117C6" w:rsidP="00D55D9A">
            <w:pPr>
              <w:pStyle w:val="TableParagraph"/>
              <w:ind w:left="150" w:right="13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Задачи</w:t>
            </w:r>
            <w:r w:rsidRPr="00860B97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соотносятся</w:t>
            </w:r>
            <w:r w:rsidRPr="00860B97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</w:t>
            </w:r>
            <w:r w:rsidRPr="00860B97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формулировкой</w:t>
            </w:r>
            <w:r w:rsidR="00D55D9A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цели</w:t>
            </w:r>
            <w:r w:rsidR="00D55D9A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D60C06" w:rsidRPr="00860B97" w:rsidRDefault="00425261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</w:tcPr>
          <w:p w:rsidR="00D60C06" w:rsidRPr="00860B97" w:rsidRDefault="0041530A" w:rsidP="0041530A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необходимо конкретизировать в соответствии с выбранным рисковым профилем</w:t>
            </w:r>
          </w:p>
        </w:tc>
      </w:tr>
      <w:tr w:rsidR="00D60C06" w:rsidRPr="00860B97">
        <w:trPr>
          <w:trHeight w:val="880"/>
        </w:trPr>
        <w:tc>
          <w:tcPr>
            <w:tcW w:w="4112" w:type="dxa"/>
          </w:tcPr>
          <w:p w:rsidR="00D60C06" w:rsidRPr="00860B97" w:rsidRDefault="00A117C6" w:rsidP="00D55D9A">
            <w:pPr>
              <w:pStyle w:val="TableParagraph"/>
              <w:tabs>
                <w:tab w:val="left" w:pos="1395"/>
                <w:tab w:val="left" w:pos="2275"/>
                <w:tab w:val="left" w:pos="3733"/>
              </w:tabs>
              <w:ind w:left="150" w:right="13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Указанных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задач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достаточно</w:t>
            </w:r>
            <w:r w:rsidR="00D55D9A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для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перехода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школы в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эффективный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режим</w:t>
            </w:r>
            <w:r w:rsidR="00D55D9A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D60C06" w:rsidRPr="00860B97" w:rsidRDefault="00425261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2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</w:tcPr>
          <w:p w:rsidR="00D60C06" w:rsidRPr="00860B97" w:rsidRDefault="0041530A" w:rsidP="0041530A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необходимо конкретизировать в соответствии с выбранным рисковым профилем</w:t>
            </w:r>
          </w:p>
        </w:tc>
      </w:tr>
    </w:tbl>
    <w:p w:rsidR="00D60C06" w:rsidRPr="00860B97" w:rsidRDefault="00A117C6" w:rsidP="002F6CED">
      <w:pPr>
        <w:ind w:left="890"/>
        <w:rPr>
          <w:i/>
          <w:sz w:val="24"/>
        </w:rPr>
      </w:pPr>
      <w:r w:rsidRPr="00860B97">
        <w:rPr>
          <w:b/>
          <w:i/>
          <w:sz w:val="24"/>
        </w:rPr>
        <w:t>Оценки:</w:t>
      </w:r>
      <w:r w:rsidRPr="00860B97">
        <w:rPr>
          <w:b/>
          <w:i/>
          <w:spacing w:val="-2"/>
          <w:sz w:val="24"/>
        </w:rPr>
        <w:t xml:space="preserve"> </w:t>
      </w:r>
      <w:r w:rsidRPr="00860B97">
        <w:rPr>
          <w:i/>
          <w:sz w:val="24"/>
        </w:rPr>
        <w:t>0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Нет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1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Скорее нет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2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Скорее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3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</w:p>
    <w:p w:rsidR="00D60C06" w:rsidRPr="00860B97" w:rsidRDefault="00D60C06" w:rsidP="002F6CED">
      <w:pPr>
        <w:pStyle w:val="a3"/>
        <w:rPr>
          <w:i/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6946"/>
      </w:tblGrid>
      <w:tr w:rsidR="00425261" w:rsidRPr="00860B97" w:rsidTr="006137E7">
        <w:trPr>
          <w:trHeight w:val="792"/>
        </w:trPr>
        <w:tc>
          <w:tcPr>
            <w:tcW w:w="2653" w:type="dxa"/>
          </w:tcPr>
          <w:p w:rsidR="00425261" w:rsidRPr="00860B97" w:rsidRDefault="00425261" w:rsidP="006137E7">
            <w:pPr>
              <w:pStyle w:val="TableParagraph"/>
              <w:ind w:left="102" w:right="41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Сильные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стороны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6137E7"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СПР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425261" w:rsidRPr="00860B97" w:rsidRDefault="0035765C" w:rsidP="000941D2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Представлен</w:t>
            </w:r>
            <w:r w:rsidR="000941D2">
              <w:rPr>
                <w:rFonts w:ascii="Times New Roman" w:hAnsi="Times New Roman" w:cs="Times New Roman"/>
                <w:sz w:val="24"/>
              </w:rPr>
              <w:t xml:space="preserve">о много разных </w:t>
            </w:r>
            <w:r w:rsidRPr="00860B97">
              <w:rPr>
                <w:rFonts w:ascii="Times New Roman" w:hAnsi="Times New Roman" w:cs="Times New Roman"/>
                <w:sz w:val="24"/>
              </w:rPr>
              <w:t xml:space="preserve">мероприятий  в </w:t>
            </w:r>
            <w:proofErr w:type="spellStart"/>
            <w:r w:rsidRPr="00860B97">
              <w:rPr>
                <w:rFonts w:ascii="Times New Roman" w:hAnsi="Times New Roman" w:cs="Times New Roman"/>
                <w:sz w:val="24"/>
              </w:rPr>
              <w:t>антирисковых</w:t>
            </w:r>
            <w:proofErr w:type="spellEnd"/>
            <w:r w:rsidRPr="00860B97">
              <w:rPr>
                <w:rFonts w:ascii="Times New Roman" w:hAnsi="Times New Roman" w:cs="Times New Roman"/>
                <w:sz w:val="24"/>
              </w:rPr>
              <w:t xml:space="preserve"> программах.</w:t>
            </w:r>
          </w:p>
        </w:tc>
      </w:tr>
      <w:tr w:rsidR="00425261" w:rsidRPr="00860B97" w:rsidTr="006137E7">
        <w:trPr>
          <w:trHeight w:val="1899"/>
        </w:trPr>
        <w:tc>
          <w:tcPr>
            <w:tcW w:w="2653" w:type="dxa"/>
          </w:tcPr>
          <w:p w:rsidR="00425261" w:rsidRPr="00860B97" w:rsidRDefault="00425261" w:rsidP="006137E7">
            <w:pPr>
              <w:pStyle w:val="TableParagraph"/>
              <w:ind w:left="102" w:right="4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Рекомендации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доработке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программы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41530A" w:rsidRPr="00860B97" w:rsidRDefault="0041530A" w:rsidP="0041530A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1.</w:t>
            </w:r>
            <w:r w:rsidR="000941D2">
              <w:rPr>
                <w:rFonts w:ascii="Times New Roman" w:hAnsi="Times New Roman" w:cs="Times New Roman"/>
                <w:sz w:val="24"/>
              </w:rPr>
              <w:t>Советуем о</w:t>
            </w:r>
            <w:r w:rsidRPr="00860B97">
              <w:rPr>
                <w:rFonts w:ascii="Times New Roman" w:hAnsi="Times New Roman" w:cs="Times New Roman"/>
                <w:sz w:val="24"/>
              </w:rPr>
              <w:t xml:space="preserve">бщие данные ОО разместить </w:t>
            </w:r>
            <w:proofErr w:type="gramStart"/>
            <w:r w:rsidRPr="00860B9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860B97">
              <w:rPr>
                <w:rFonts w:ascii="Times New Roman" w:hAnsi="Times New Roman" w:cs="Times New Roman"/>
                <w:sz w:val="24"/>
              </w:rPr>
              <w:t xml:space="preserve"> введении  Концепции программы развития ОО.</w:t>
            </w:r>
          </w:p>
          <w:p w:rsidR="0041530A" w:rsidRPr="00860B97" w:rsidRDefault="0041530A" w:rsidP="0041530A">
            <w:pPr>
              <w:pStyle w:val="TableParagraph"/>
              <w:ind w:left="101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2.</w:t>
            </w:r>
            <w:r w:rsidR="000941D2">
              <w:rPr>
                <w:rFonts w:ascii="Times New Roman" w:hAnsi="Times New Roman" w:cs="Times New Roman"/>
                <w:sz w:val="24"/>
              </w:rPr>
              <w:t xml:space="preserve">Советуем </w:t>
            </w:r>
            <w:r w:rsidR="000941D2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в СПР информацию прописать в соответствии с </w:t>
            </w:r>
            <w:r w:rsidR="000941D2" w:rsidRPr="00860B97">
              <w:rPr>
                <w:rFonts w:ascii="Times New Roman" w:hAnsi="Times New Roman" w:cs="Times New Roman"/>
                <w:sz w:val="24"/>
              </w:rPr>
              <w:t>рекомендаци</w:t>
            </w:r>
            <w:r w:rsidR="000941D2">
              <w:rPr>
                <w:rFonts w:ascii="Times New Roman" w:hAnsi="Times New Roman" w:cs="Times New Roman"/>
                <w:sz w:val="24"/>
              </w:rPr>
              <w:t>ями</w:t>
            </w:r>
            <w:r w:rsidR="000941D2" w:rsidRPr="00860B97">
              <w:rPr>
                <w:rFonts w:ascii="Times New Roman" w:hAnsi="Times New Roman" w:cs="Times New Roman"/>
                <w:sz w:val="24"/>
              </w:rPr>
              <w:t xml:space="preserve"> ФИОКО «</w:t>
            </w:r>
            <w:r w:rsidR="000941D2" w:rsidRPr="00860B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Методические рекомендации</w:t>
            </w:r>
            <w:r w:rsidR="000941D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941D2" w:rsidRPr="00860B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 содержательному ведению ИС МЭДК</w:t>
            </w:r>
            <w:r w:rsidR="000941D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941D2" w:rsidRPr="00860B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проекта «500+»</w:t>
            </w:r>
            <w:r w:rsidR="000941D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(принцип «матрешки»)</w:t>
            </w:r>
          </w:p>
          <w:p w:rsidR="00425261" w:rsidRPr="00860B97" w:rsidRDefault="0041530A" w:rsidP="0041530A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3.</w:t>
            </w:r>
            <w:r w:rsidR="00932815" w:rsidRPr="00860B97">
              <w:rPr>
                <w:rFonts w:ascii="Times New Roman" w:hAnsi="Times New Roman" w:cs="Times New Roman"/>
                <w:sz w:val="24"/>
              </w:rPr>
              <w:t>Цели, задачи, индикаторы показателей, основные мероприятия, ожидаемые результаты указать в соответствии с выбранными рисковыми профилями.</w:t>
            </w:r>
          </w:p>
          <w:p w:rsidR="0041530A" w:rsidRPr="00860B97" w:rsidRDefault="0041530A" w:rsidP="0041530A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4.</w:t>
            </w:r>
            <w:r w:rsidRPr="00860B97">
              <w:rPr>
                <w:rFonts w:ascii="Times New Roman" w:hAnsi="Times New Roman" w:cs="Times New Roman"/>
              </w:rPr>
              <w:t xml:space="preserve"> Указать </w:t>
            </w:r>
            <w:r w:rsidRPr="00860B97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еханизм реализации программы, участников образовательного процесса по каждому рисковому профилю.</w:t>
            </w:r>
          </w:p>
          <w:p w:rsidR="0041530A" w:rsidRPr="00860B97" w:rsidRDefault="0041530A" w:rsidP="0041530A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5.В программах </w:t>
            </w:r>
            <w:proofErr w:type="spellStart"/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антирисковых</w:t>
            </w:r>
            <w:proofErr w:type="spellEnd"/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мер прописать конкретные даты реализации, ответственных.</w:t>
            </w:r>
          </w:p>
          <w:p w:rsidR="0041530A" w:rsidRDefault="0041530A" w:rsidP="0041530A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6.Конкретизировать показатели реализации</w:t>
            </w:r>
            <w:r w:rsidR="00BF6069"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BF6069"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антирисковых</w:t>
            </w:r>
            <w:proofErr w:type="spellEnd"/>
            <w:r w:rsidR="00BF6069"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программ</w:t>
            </w:r>
            <w:r w:rsidRPr="00860B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</w:p>
          <w:p w:rsidR="000941D2" w:rsidRDefault="000941D2" w:rsidP="0041530A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7.Рекомендуем таблицы отформатировать: убрать лишние линии, которые затрудняют понимание информации.</w:t>
            </w:r>
          </w:p>
          <w:p w:rsidR="0041530A" w:rsidRPr="00860B97" w:rsidRDefault="000941D2" w:rsidP="000941D2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8.В ожидаемых результатах указать конкретные цифры. Например, повышение качества образования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на 10%.</w:t>
            </w:r>
          </w:p>
        </w:tc>
      </w:tr>
    </w:tbl>
    <w:p w:rsidR="00D60C06" w:rsidRPr="00860B97" w:rsidRDefault="00D60C06" w:rsidP="002F6CED">
      <w:pPr>
        <w:pStyle w:val="a3"/>
        <w:rPr>
          <w:i/>
          <w:sz w:val="26"/>
        </w:rPr>
      </w:pPr>
    </w:p>
    <w:p w:rsidR="00D60C06" w:rsidRPr="00860B97" w:rsidRDefault="00A117C6" w:rsidP="002F6CED">
      <w:pPr>
        <w:ind w:left="182" w:firstLine="707"/>
        <w:rPr>
          <w:i/>
          <w:sz w:val="24"/>
        </w:rPr>
      </w:pPr>
      <w:r w:rsidRPr="00860B97">
        <w:rPr>
          <w:i/>
          <w:sz w:val="24"/>
        </w:rPr>
        <w:t>Примерные</w:t>
      </w:r>
      <w:r w:rsidRPr="00860B97">
        <w:rPr>
          <w:i/>
          <w:spacing w:val="46"/>
          <w:sz w:val="24"/>
        </w:rPr>
        <w:t xml:space="preserve"> </w:t>
      </w:r>
      <w:r w:rsidRPr="00860B97">
        <w:rPr>
          <w:i/>
          <w:sz w:val="24"/>
        </w:rPr>
        <w:t>формулировки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рекомендаций.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Рекомендуется</w:t>
      </w:r>
      <w:r w:rsidRPr="00860B97">
        <w:rPr>
          <w:i/>
          <w:spacing w:val="48"/>
          <w:sz w:val="24"/>
        </w:rPr>
        <w:t xml:space="preserve"> </w:t>
      </w:r>
      <w:r w:rsidRPr="00860B97">
        <w:rPr>
          <w:i/>
          <w:sz w:val="24"/>
        </w:rPr>
        <w:t>добавить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собственные</w:t>
      </w:r>
      <w:r w:rsidRPr="00860B97">
        <w:rPr>
          <w:i/>
          <w:spacing w:val="-57"/>
          <w:sz w:val="24"/>
        </w:rPr>
        <w:t xml:space="preserve"> </w:t>
      </w:r>
      <w:r w:rsidRPr="00860B97">
        <w:rPr>
          <w:i/>
          <w:sz w:val="24"/>
        </w:rPr>
        <w:t>наблюдения</w:t>
      </w:r>
      <w:r w:rsidRPr="00860B97">
        <w:rPr>
          <w:i/>
          <w:spacing w:val="-3"/>
          <w:sz w:val="24"/>
        </w:rPr>
        <w:t xml:space="preserve"> </w:t>
      </w:r>
      <w:r w:rsidRPr="00860B97">
        <w:rPr>
          <w:i/>
          <w:sz w:val="24"/>
        </w:rPr>
        <w:t>к стандартным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формулировкам.</w:t>
      </w:r>
    </w:p>
    <w:p w:rsidR="00D60C06" w:rsidRPr="00860B97" w:rsidRDefault="00D60C06" w:rsidP="002F6CED">
      <w:pPr>
        <w:pStyle w:val="a3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209"/>
      </w:tblGrid>
      <w:tr w:rsidR="00D60C06" w:rsidRPr="00860B97">
        <w:trPr>
          <w:trHeight w:val="292"/>
        </w:trPr>
        <w:tc>
          <w:tcPr>
            <w:tcW w:w="2576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7209" w:type="dxa"/>
            <w:tcBorders>
              <w:right w:val="single" w:sz="6" w:space="0" w:color="000000"/>
            </w:tcBorders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Примерные</w:t>
            </w:r>
            <w:r w:rsidRPr="00860B97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формулировки</w:t>
            </w:r>
            <w:r w:rsidRPr="00860B97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рекомендаций</w:t>
            </w:r>
          </w:p>
        </w:tc>
      </w:tr>
      <w:tr w:rsidR="00D60C06" w:rsidRPr="00860B97">
        <w:trPr>
          <w:trHeight w:val="1175"/>
        </w:trPr>
        <w:tc>
          <w:tcPr>
            <w:tcW w:w="2576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lastRenderedPageBreak/>
              <w:t>Менее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3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209" w:type="dxa"/>
            <w:tcBorders>
              <w:right w:val="single" w:sz="6" w:space="0" w:color="000000"/>
            </w:tcBorders>
          </w:tcPr>
          <w:p w:rsidR="00D60C06" w:rsidRPr="00860B97" w:rsidRDefault="00A117C6" w:rsidP="002F6CED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обратить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внимание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все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поставленные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задачи.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Проверить,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действительно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ли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они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направлены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достижение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обозначенных</w:t>
            </w:r>
            <w:r w:rsidRPr="00860B97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целей.</w:t>
            </w:r>
            <w:r w:rsidRPr="00860B97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Конкретизировать</w:t>
            </w:r>
            <w:r w:rsidRPr="00860B97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формулировки</w:t>
            </w:r>
            <w:r w:rsidRPr="00860B97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задач</w:t>
            </w:r>
            <w:r w:rsidRPr="00860B97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proofErr w:type="gramStart"/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D60C06" w:rsidRPr="00860B97" w:rsidRDefault="00A117C6" w:rsidP="002F6CED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итогам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анализа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(например)…</w:t>
            </w:r>
          </w:p>
        </w:tc>
      </w:tr>
      <w:tr w:rsidR="00D60C06" w:rsidRPr="00860B97">
        <w:trPr>
          <w:trHeight w:val="1169"/>
        </w:trPr>
        <w:tc>
          <w:tcPr>
            <w:tcW w:w="2576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4–7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209" w:type="dxa"/>
            <w:tcBorders>
              <w:right w:val="single" w:sz="6" w:space="0" w:color="000000"/>
            </w:tcBorders>
          </w:tcPr>
          <w:p w:rsidR="00D60C06" w:rsidRPr="00860B97" w:rsidRDefault="00A117C6" w:rsidP="002F6CED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Возможно,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все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задачи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направлены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решение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обозначенных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 xml:space="preserve">проблем,     рекомендуется    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соотнести      представленные     задачи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проблемы,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обозначенные в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Концепции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развития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(раскрыть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как)…</w:t>
            </w:r>
          </w:p>
        </w:tc>
      </w:tr>
      <w:tr w:rsidR="00D60C06" w:rsidRPr="00860B97">
        <w:trPr>
          <w:trHeight w:val="1170"/>
        </w:trPr>
        <w:tc>
          <w:tcPr>
            <w:tcW w:w="2576" w:type="dxa"/>
          </w:tcPr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Более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8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209" w:type="dxa"/>
            <w:tcBorders>
              <w:right w:val="single" w:sz="6" w:space="0" w:color="000000"/>
            </w:tcBorders>
          </w:tcPr>
          <w:p w:rsidR="00D60C06" w:rsidRPr="00860B97" w:rsidRDefault="00A117C6" w:rsidP="002F6CED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    продолжать   работу   по    разработанным    планам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итогам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поделиться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результатами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опытом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представленных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программ…</w:t>
            </w:r>
          </w:p>
        </w:tc>
      </w:tr>
    </w:tbl>
    <w:p w:rsidR="00D55D9A" w:rsidRPr="00860B97" w:rsidRDefault="00D55D9A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  <w:bookmarkStart w:id="2" w:name="_bookmark10"/>
      <w:bookmarkEnd w:id="2"/>
    </w:p>
    <w:p w:rsidR="00D55D9A" w:rsidRPr="00860B97" w:rsidRDefault="00D55D9A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D55D9A" w:rsidRPr="00860B97" w:rsidRDefault="00D55D9A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D55D9A" w:rsidRPr="00860B97" w:rsidRDefault="00D55D9A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35765C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6137E7" w:rsidRPr="00860B97" w:rsidRDefault="006137E7" w:rsidP="002F6CED">
      <w:pPr>
        <w:tabs>
          <w:tab w:val="left" w:pos="541"/>
          <w:tab w:val="left" w:pos="542"/>
        </w:tabs>
        <w:rPr>
          <w:b/>
          <w:color w:val="365F91"/>
          <w:sz w:val="32"/>
        </w:rPr>
      </w:pPr>
    </w:p>
    <w:p w:rsidR="0035765C" w:rsidRPr="00860B97" w:rsidRDefault="002F6CED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  <w:lang w:eastAsia="ru-RU"/>
        </w:rPr>
      </w:pPr>
      <w:r w:rsidRPr="00860B97">
        <w:rPr>
          <w:b/>
          <w:color w:val="365F91" w:themeColor="accent1" w:themeShade="BF"/>
          <w:sz w:val="28"/>
          <w:szCs w:val="28"/>
        </w:rPr>
        <w:lastRenderedPageBreak/>
        <w:t>3.Э</w:t>
      </w:r>
      <w:r w:rsidR="00A117C6" w:rsidRPr="00860B97">
        <w:rPr>
          <w:b/>
          <w:color w:val="365F91" w:themeColor="accent1" w:themeShade="BF"/>
          <w:sz w:val="28"/>
          <w:szCs w:val="28"/>
        </w:rPr>
        <w:t>кспертиз</w:t>
      </w:r>
      <w:r w:rsidRPr="00860B97">
        <w:rPr>
          <w:b/>
          <w:color w:val="365F91" w:themeColor="accent1" w:themeShade="BF"/>
          <w:sz w:val="28"/>
          <w:szCs w:val="28"/>
        </w:rPr>
        <w:t>а</w:t>
      </w:r>
      <w:r w:rsidR="00A117C6" w:rsidRPr="00860B97">
        <w:rPr>
          <w:b/>
          <w:color w:val="365F91" w:themeColor="accent1" w:themeShade="BF"/>
          <w:spacing w:val="-5"/>
          <w:sz w:val="28"/>
          <w:szCs w:val="28"/>
        </w:rPr>
        <w:t xml:space="preserve"> </w:t>
      </w:r>
      <w:proofErr w:type="spellStart"/>
      <w:r w:rsidR="00A117C6" w:rsidRPr="00860B97">
        <w:rPr>
          <w:b/>
          <w:color w:val="365F91" w:themeColor="accent1" w:themeShade="BF"/>
          <w:sz w:val="28"/>
          <w:szCs w:val="28"/>
        </w:rPr>
        <w:t>Антирисковой</w:t>
      </w:r>
      <w:proofErr w:type="spellEnd"/>
      <w:r w:rsidR="00A117C6" w:rsidRPr="00860B97">
        <w:rPr>
          <w:b/>
          <w:color w:val="365F91" w:themeColor="accent1" w:themeShade="BF"/>
          <w:spacing w:val="-8"/>
          <w:sz w:val="28"/>
          <w:szCs w:val="28"/>
        </w:rPr>
        <w:t xml:space="preserve"> </w:t>
      </w:r>
      <w:r w:rsidR="00A117C6" w:rsidRPr="00860B97">
        <w:rPr>
          <w:b/>
          <w:color w:val="365F91" w:themeColor="accent1" w:themeShade="BF"/>
          <w:sz w:val="28"/>
          <w:szCs w:val="28"/>
        </w:rPr>
        <w:t>программы</w:t>
      </w:r>
      <w:r w:rsidRPr="00860B97">
        <w:rPr>
          <w:b/>
          <w:color w:val="365F91" w:themeColor="accent1" w:themeShade="BF"/>
          <w:sz w:val="28"/>
          <w:szCs w:val="28"/>
        </w:rPr>
        <w:t xml:space="preserve">   </w:t>
      </w:r>
      <w:r w:rsidR="00635C51" w:rsidRPr="00860B97">
        <w:rPr>
          <w:b/>
          <w:color w:val="365F91" w:themeColor="accent1" w:themeShade="BF"/>
          <w:sz w:val="28"/>
          <w:szCs w:val="28"/>
        </w:rPr>
        <w:t xml:space="preserve">МБОУ «Основная общеобразовательная школа № 10» </w:t>
      </w:r>
      <w:proofErr w:type="spellStart"/>
      <w:r w:rsidR="00635C51" w:rsidRPr="00860B97">
        <w:rPr>
          <w:b/>
          <w:color w:val="365F91" w:themeColor="accent1" w:themeShade="BF"/>
          <w:sz w:val="28"/>
          <w:szCs w:val="28"/>
        </w:rPr>
        <w:t>с</w:t>
      </w:r>
      <w:proofErr w:type="gramStart"/>
      <w:r w:rsidR="00635C51" w:rsidRPr="00860B97">
        <w:rPr>
          <w:b/>
          <w:color w:val="365F91" w:themeColor="accent1" w:themeShade="BF"/>
          <w:sz w:val="28"/>
          <w:szCs w:val="28"/>
        </w:rPr>
        <w:t>.Ш</w:t>
      </w:r>
      <w:proofErr w:type="gramEnd"/>
      <w:r w:rsidR="00635C51" w:rsidRPr="00860B97">
        <w:rPr>
          <w:b/>
          <w:color w:val="365F91" w:themeColor="accent1" w:themeShade="BF"/>
          <w:sz w:val="28"/>
          <w:szCs w:val="28"/>
        </w:rPr>
        <w:t>турбино</w:t>
      </w:r>
      <w:proofErr w:type="spellEnd"/>
      <w:r w:rsidR="00635C51" w:rsidRPr="00860B97">
        <w:rPr>
          <w:b/>
          <w:color w:val="365F91" w:themeColor="accent1" w:themeShade="BF"/>
          <w:sz w:val="28"/>
          <w:szCs w:val="28"/>
        </w:rPr>
        <w:t xml:space="preserve"> Красногвардейского района Республики Адыгея</w:t>
      </w:r>
      <w:r w:rsidR="006137E7" w:rsidRPr="00860B97">
        <w:rPr>
          <w:b/>
          <w:color w:val="365F91" w:themeColor="accent1" w:themeShade="BF"/>
          <w:sz w:val="28"/>
          <w:szCs w:val="28"/>
        </w:rPr>
        <w:t xml:space="preserve"> </w:t>
      </w:r>
      <w:r w:rsidR="006137E7" w:rsidRPr="00860B97">
        <w:rPr>
          <w:b/>
          <w:color w:val="365F91" w:themeColor="accent1" w:themeShade="BF"/>
          <w:sz w:val="28"/>
          <w:szCs w:val="28"/>
          <w:u w:val="single"/>
        </w:rPr>
        <w:t>«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Дефицит</w:t>
      </w:r>
      <w:r w:rsidR="006137E7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педагогических кадров</w:t>
      </w:r>
      <w:r w:rsidR="006137E7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»</w:t>
      </w:r>
    </w:p>
    <w:p w:rsidR="00D60C06" w:rsidRPr="00860B97" w:rsidRDefault="00D60C06" w:rsidP="002F6CED">
      <w:pPr>
        <w:pStyle w:val="a3"/>
        <w:rPr>
          <w:b/>
          <w:sz w:val="20"/>
        </w:rPr>
      </w:pPr>
    </w:p>
    <w:p w:rsidR="00D60C06" w:rsidRPr="00860B97" w:rsidRDefault="00D60C06" w:rsidP="002F6CED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69"/>
        <w:gridCol w:w="567"/>
        <w:gridCol w:w="567"/>
        <w:gridCol w:w="712"/>
        <w:gridCol w:w="2688"/>
      </w:tblGrid>
      <w:tr w:rsidR="00D60C06" w:rsidRPr="00860B97" w:rsidTr="00D55D9A">
        <w:trPr>
          <w:trHeight w:val="294"/>
        </w:trPr>
        <w:tc>
          <w:tcPr>
            <w:tcW w:w="4499" w:type="dxa"/>
          </w:tcPr>
          <w:p w:rsidR="00D60C06" w:rsidRPr="00860B97" w:rsidRDefault="00A117C6" w:rsidP="002F6CED">
            <w:pPr>
              <w:pStyle w:val="TableParagraph"/>
              <w:ind w:left="1427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r w:rsidRPr="00860B97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</w:p>
        </w:tc>
        <w:tc>
          <w:tcPr>
            <w:tcW w:w="569" w:type="dxa"/>
          </w:tcPr>
          <w:p w:rsidR="00D60C06" w:rsidRPr="00860B97" w:rsidRDefault="00A117C6" w:rsidP="002F6CED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D60C06" w:rsidRPr="00860B97" w:rsidRDefault="00A117C6" w:rsidP="002F6CE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60C06" w:rsidRPr="00860B97" w:rsidRDefault="00A117C6" w:rsidP="002F6CE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12" w:type="dxa"/>
          </w:tcPr>
          <w:p w:rsidR="00D60C06" w:rsidRPr="00860B97" w:rsidRDefault="00A117C6" w:rsidP="002F6CED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88" w:type="dxa"/>
          </w:tcPr>
          <w:p w:rsidR="00D60C06" w:rsidRPr="00860B97" w:rsidRDefault="00A117C6" w:rsidP="00F85B86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D60C06" w:rsidRPr="00860B97" w:rsidTr="00D55D9A">
        <w:trPr>
          <w:trHeight w:val="985"/>
        </w:trPr>
        <w:tc>
          <w:tcPr>
            <w:tcW w:w="4499" w:type="dxa"/>
          </w:tcPr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Меры (мероприятия) соотносятся с задачами 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представляют</w:t>
            </w:r>
            <w:r w:rsidRPr="00860B9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собой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комплекс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решению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каждой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конкретной</w:t>
            </w:r>
            <w:r w:rsidRPr="00860B9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69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C06" w:rsidRPr="00860B97" w:rsidRDefault="00F85B8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D60C06" w:rsidRPr="00860B97" w:rsidRDefault="00F85B86" w:rsidP="00F85B86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  <w:r w:rsidRPr="00860B97">
              <w:rPr>
                <w:rStyle w:val="fontstyle01"/>
              </w:rPr>
              <w:t>Необходимо пересмотреть и конкретизировать формулировки мероприятий</w:t>
            </w:r>
          </w:p>
        </w:tc>
      </w:tr>
      <w:tr w:rsidR="00D60C06" w:rsidRPr="00860B97" w:rsidTr="00D55D9A">
        <w:trPr>
          <w:trHeight w:val="294"/>
        </w:trPr>
        <w:tc>
          <w:tcPr>
            <w:tcW w:w="4499" w:type="dxa"/>
          </w:tcPr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860B9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можно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измерить</w:t>
            </w:r>
          </w:p>
        </w:tc>
        <w:tc>
          <w:tcPr>
            <w:tcW w:w="569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C06" w:rsidRPr="00860B97" w:rsidRDefault="00F85B8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D60C06" w:rsidRPr="00860B97" w:rsidRDefault="00F85B86" w:rsidP="00F85B86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  <w:r w:rsidRPr="00860B97">
              <w:rPr>
                <w:rStyle w:val="fontstyle01"/>
              </w:rPr>
              <w:t xml:space="preserve">Необходимо скорректировать показатели: они должны быть </w:t>
            </w:r>
            <w:r w:rsidRPr="00860B97">
              <w:rPr>
                <w:rStyle w:val="fontstyle31"/>
                <w:i w:val="0"/>
              </w:rPr>
              <w:t>конкретные</w:t>
            </w:r>
            <w:r w:rsidRPr="00860B97">
              <w:rPr>
                <w:rStyle w:val="fontstyle01"/>
                <w:i/>
              </w:rPr>
              <w:t xml:space="preserve">, </w:t>
            </w:r>
            <w:r w:rsidRPr="00860B97">
              <w:rPr>
                <w:rStyle w:val="fontstyle31"/>
                <w:i w:val="0"/>
              </w:rPr>
              <w:t>целевые</w:t>
            </w:r>
            <w:r w:rsidRPr="00860B97">
              <w:rPr>
                <w:rStyle w:val="fontstyle01"/>
                <w:i/>
              </w:rPr>
              <w:t xml:space="preserve">, </w:t>
            </w:r>
            <w:r w:rsidRPr="00860B97">
              <w:rPr>
                <w:rStyle w:val="fontstyle31"/>
                <w:i w:val="0"/>
              </w:rPr>
              <w:t>достижимые</w:t>
            </w:r>
            <w:r w:rsidRPr="00860B97">
              <w:rPr>
                <w:rStyle w:val="fontstyle01"/>
                <w:i/>
              </w:rPr>
              <w:t xml:space="preserve">, </w:t>
            </w:r>
            <w:r w:rsidRPr="00860B97">
              <w:rPr>
                <w:rStyle w:val="fontstyle31"/>
                <w:i w:val="0"/>
              </w:rPr>
              <w:t>измеримые</w:t>
            </w:r>
          </w:p>
        </w:tc>
      </w:tr>
      <w:tr w:rsidR="00D60C06" w:rsidRPr="00860B97" w:rsidTr="00D55D9A">
        <w:trPr>
          <w:trHeight w:val="877"/>
        </w:trPr>
        <w:tc>
          <w:tcPr>
            <w:tcW w:w="4499" w:type="dxa"/>
          </w:tcPr>
          <w:p w:rsidR="00D60C06" w:rsidRPr="00860B97" w:rsidRDefault="00A117C6" w:rsidP="00F85B86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Присутствуют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формальные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элементы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дорожной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карты,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поддерживающие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ее</w:t>
            </w:r>
            <w:r w:rsidR="00F85B86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569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C06" w:rsidRPr="00860B97" w:rsidRDefault="00F85B8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D60C06" w:rsidRPr="00860B97" w:rsidRDefault="00D60C06" w:rsidP="00F85B8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D60C06" w:rsidRPr="00860B97" w:rsidRDefault="00D60C06" w:rsidP="00F85B86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</w:p>
        </w:tc>
      </w:tr>
      <w:tr w:rsidR="00D60C06" w:rsidRPr="00860B97" w:rsidTr="00D55D9A">
        <w:trPr>
          <w:trHeight w:val="292"/>
        </w:trPr>
        <w:tc>
          <w:tcPr>
            <w:tcW w:w="4499" w:type="dxa"/>
          </w:tcPr>
          <w:p w:rsidR="00D60C06" w:rsidRPr="00860B97" w:rsidRDefault="00D60C0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D60C06" w:rsidRPr="00860B97" w:rsidRDefault="00A117C6" w:rsidP="002F6CED">
            <w:pPr>
              <w:pStyle w:val="TableParagraph"/>
              <w:ind w:left="378" w:right="366"/>
              <w:jc w:val="center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9" w:type="dxa"/>
            <w:gridSpan w:val="2"/>
          </w:tcPr>
          <w:p w:rsidR="00D60C06" w:rsidRPr="00860B97" w:rsidRDefault="00A117C6" w:rsidP="002F6CED">
            <w:pPr>
              <w:pStyle w:val="TableParagraph"/>
              <w:ind w:left="493" w:right="487"/>
              <w:jc w:val="center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88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C06" w:rsidRPr="00860B97" w:rsidTr="00D55D9A">
        <w:trPr>
          <w:trHeight w:val="1173"/>
        </w:trPr>
        <w:tc>
          <w:tcPr>
            <w:tcW w:w="4499" w:type="dxa"/>
          </w:tcPr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Указаны ответственные за проведение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реализацию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мер,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которые</w:t>
            </w:r>
          </w:p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обладают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необходимыми</w:t>
            </w:r>
            <w:r w:rsidRPr="00860B9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компетенциями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для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их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осуществления</w:t>
            </w:r>
          </w:p>
        </w:tc>
        <w:tc>
          <w:tcPr>
            <w:tcW w:w="1136" w:type="dxa"/>
            <w:gridSpan w:val="2"/>
          </w:tcPr>
          <w:p w:rsidR="00D60C06" w:rsidRPr="00860B97" w:rsidRDefault="00D60C06" w:rsidP="00A1054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D60C06" w:rsidRPr="00860B97" w:rsidRDefault="00A1054C" w:rsidP="00A1054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88" w:type="dxa"/>
          </w:tcPr>
          <w:p w:rsidR="00D60C06" w:rsidRPr="00860B97" w:rsidRDefault="00A1054C" w:rsidP="00A1054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Конкретизировать ответственных</w:t>
            </w:r>
          </w:p>
        </w:tc>
      </w:tr>
      <w:tr w:rsidR="00D60C06" w:rsidRPr="00860B97" w:rsidTr="00D55D9A">
        <w:trPr>
          <w:trHeight w:val="714"/>
        </w:trPr>
        <w:tc>
          <w:tcPr>
            <w:tcW w:w="4499" w:type="dxa"/>
          </w:tcPr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Сроки реализации мер реалистичны, оптимальны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для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данных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6" w:type="dxa"/>
            <w:gridSpan w:val="2"/>
          </w:tcPr>
          <w:p w:rsidR="00D60C06" w:rsidRPr="00860B97" w:rsidRDefault="00D60C06" w:rsidP="00A1054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D60C06" w:rsidRPr="00860B97" w:rsidRDefault="00A1054C" w:rsidP="00A1054C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88" w:type="dxa"/>
          </w:tcPr>
          <w:p w:rsidR="00D60C06" w:rsidRPr="00860B97" w:rsidRDefault="00A1054C" w:rsidP="00A1054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указать год, конкретные даты запланированных мероприятий</w:t>
            </w:r>
          </w:p>
        </w:tc>
      </w:tr>
      <w:tr w:rsidR="00D60C06" w:rsidRPr="00860B97" w:rsidTr="00D55D9A">
        <w:trPr>
          <w:trHeight w:val="599"/>
        </w:trPr>
        <w:tc>
          <w:tcPr>
            <w:tcW w:w="4499" w:type="dxa"/>
          </w:tcPr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Указано,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каком виде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будет</w:t>
            </w:r>
          </w:p>
          <w:p w:rsidR="00D60C06" w:rsidRPr="00860B97" w:rsidRDefault="00A117C6" w:rsidP="00D55D9A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представлен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отчет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проведении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6" w:type="dxa"/>
            <w:gridSpan w:val="2"/>
          </w:tcPr>
          <w:p w:rsidR="00D60C06" w:rsidRPr="00860B97" w:rsidRDefault="00A1054C" w:rsidP="00A105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2"/>
          </w:tcPr>
          <w:p w:rsidR="00D60C06" w:rsidRPr="00860B97" w:rsidRDefault="00D60C06" w:rsidP="00A105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60C06" w:rsidRPr="00860B97" w:rsidRDefault="00D60C06" w:rsidP="002F6CE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60C06" w:rsidRPr="00860B97" w:rsidRDefault="00A117C6" w:rsidP="002F6CED">
      <w:pPr>
        <w:ind w:left="890"/>
        <w:rPr>
          <w:i/>
          <w:sz w:val="24"/>
        </w:rPr>
      </w:pPr>
      <w:r w:rsidRPr="00860B97">
        <w:rPr>
          <w:b/>
          <w:i/>
          <w:sz w:val="24"/>
        </w:rPr>
        <w:t>Оценки:</w:t>
      </w:r>
      <w:r w:rsidRPr="00860B97">
        <w:rPr>
          <w:b/>
          <w:i/>
          <w:spacing w:val="-2"/>
          <w:sz w:val="24"/>
        </w:rPr>
        <w:t xml:space="preserve"> </w:t>
      </w:r>
      <w:r w:rsidRPr="00860B97">
        <w:rPr>
          <w:i/>
          <w:sz w:val="24"/>
        </w:rPr>
        <w:t>0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Нет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1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Скорее нет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2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Скорее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3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</w:p>
    <w:p w:rsidR="00093112" w:rsidRPr="00860B97" w:rsidRDefault="00093112" w:rsidP="002F6CED">
      <w:pPr>
        <w:ind w:left="890"/>
        <w:rPr>
          <w:i/>
          <w:sz w:val="24"/>
        </w:rPr>
      </w:pPr>
    </w:p>
    <w:p w:rsidR="00D60C06" w:rsidRPr="00860B97" w:rsidRDefault="00D60C06" w:rsidP="002F6CED">
      <w:pPr>
        <w:pStyle w:val="a3"/>
        <w:rPr>
          <w:i/>
          <w:sz w:val="9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804"/>
      </w:tblGrid>
      <w:tr w:rsidR="001842F9" w:rsidRPr="00860B97" w:rsidTr="00A1054C">
        <w:trPr>
          <w:trHeight w:val="896"/>
        </w:trPr>
        <w:tc>
          <w:tcPr>
            <w:tcW w:w="2940" w:type="dxa"/>
          </w:tcPr>
          <w:p w:rsidR="001842F9" w:rsidRPr="00860B97" w:rsidRDefault="001842F9" w:rsidP="00093112">
            <w:pPr>
              <w:pStyle w:val="TableParagraph"/>
              <w:ind w:left="6" w:right="-1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Сильные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стороны представленных</w:t>
            </w:r>
            <w:r w:rsidR="00093112" w:rsidRPr="00860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6804" w:type="dxa"/>
          </w:tcPr>
          <w:p w:rsidR="001842F9" w:rsidRPr="00860B97" w:rsidRDefault="00093112" w:rsidP="0009311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</w:t>
            </w:r>
            <w:r w:rsidR="00F85B86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конкретная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цель по данному рисковому профилю</w:t>
            </w:r>
          </w:p>
        </w:tc>
      </w:tr>
      <w:tr w:rsidR="001842F9" w:rsidRPr="00860B97" w:rsidTr="00A1054C">
        <w:trPr>
          <w:trHeight w:val="898"/>
        </w:trPr>
        <w:tc>
          <w:tcPr>
            <w:tcW w:w="2940" w:type="dxa"/>
          </w:tcPr>
          <w:p w:rsidR="00093112" w:rsidRPr="00860B97" w:rsidRDefault="001842F9" w:rsidP="00093112">
            <w:pPr>
              <w:pStyle w:val="TableParagraph"/>
              <w:ind w:left="6" w:right="-15"/>
              <w:rPr>
                <w:rFonts w:ascii="Times New Roman" w:hAnsi="Times New Roman" w:cs="Times New Roman"/>
                <w:spacing w:val="1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Рекомендации,</w:t>
            </w:r>
            <w:r w:rsidRPr="00860B97">
              <w:rPr>
                <w:rFonts w:ascii="Times New Roman" w:hAnsi="Times New Roman" w:cs="Times New Roman"/>
                <w:spacing w:val="8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дополнительные</w:t>
            </w:r>
            <w:r w:rsidRPr="00860B97">
              <w:rPr>
                <w:rFonts w:ascii="Times New Roman" w:hAnsi="Times New Roman" w:cs="Times New Roman"/>
                <w:spacing w:val="8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меры</w:t>
            </w:r>
            <w:r w:rsidRPr="00860B97">
              <w:rPr>
                <w:rFonts w:ascii="Times New Roman" w:hAnsi="Times New Roman" w:cs="Times New Roman"/>
                <w:spacing w:val="88"/>
                <w:sz w:val="24"/>
              </w:rPr>
              <w:t xml:space="preserve"> </w:t>
            </w:r>
          </w:p>
          <w:p w:rsidR="001842F9" w:rsidRPr="00860B97" w:rsidRDefault="001842F9" w:rsidP="002F6CED">
            <w:pPr>
              <w:pStyle w:val="TableParagraph"/>
              <w:ind w:left="6" w:right="-15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804" w:type="dxa"/>
          </w:tcPr>
          <w:p w:rsidR="00457897" w:rsidRPr="00860B97" w:rsidRDefault="001842F9" w:rsidP="00093112">
            <w:pPr>
              <w:pStyle w:val="TableParagraph"/>
              <w:ind w:left="107"/>
              <w:rPr>
                <w:rStyle w:val="fontstyle01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1.</w:t>
            </w:r>
            <w:r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представленной для взаимопроверки </w:t>
            </w:r>
            <w:proofErr w:type="spellStart"/>
            <w:r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антирисковой</w:t>
            </w:r>
            <w:proofErr w:type="spellEnd"/>
            <w:r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программе увидели только цель и дорожную карту реализации пр</w:t>
            </w:r>
            <w:r w:rsidR="00457897"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граммы.</w:t>
            </w:r>
            <w:r w:rsidR="00457897" w:rsidRPr="00860B97">
              <w:rPr>
                <w:rStyle w:val="fontstyle01"/>
              </w:rPr>
              <w:t xml:space="preserve"> </w:t>
            </w:r>
          </w:p>
          <w:p w:rsidR="001842F9" w:rsidRPr="00860B97" w:rsidRDefault="00457897" w:rsidP="00093112">
            <w:pPr>
              <w:pStyle w:val="TableParagraph"/>
              <w:ind w:left="107"/>
              <w:rPr>
                <w:rStyle w:val="fontstyle01"/>
              </w:rPr>
            </w:pPr>
            <w:r w:rsidRPr="00860B97">
              <w:rPr>
                <w:rStyle w:val="fontstyle01"/>
              </w:rPr>
              <w:t xml:space="preserve">Поэтому </w:t>
            </w:r>
            <w:r w:rsidR="00AE77EB">
              <w:rPr>
                <w:rStyle w:val="fontstyle01"/>
              </w:rPr>
              <w:t>советуем</w:t>
            </w:r>
            <w:r w:rsidRPr="00860B97">
              <w:rPr>
                <w:rStyle w:val="fontstyle01"/>
              </w:rPr>
              <w:t xml:space="preserve"> оформить Программу </w:t>
            </w:r>
            <w:proofErr w:type="spellStart"/>
            <w:r w:rsidRPr="00860B97">
              <w:rPr>
                <w:rStyle w:val="fontstyle01"/>
              </w:rPr>
              <w:t>антирисковых</w:t>
            </w:r>
            <w:proofErr w:type="spellEnd"/>
            <w:r w:rsidRPr="00860B97">
              <w:rPr>
                <w:rStyle w:val="fontstyle01"/>
              </w:rPr>
              <w:t xml:space="preserve"> мер в соответствии с </w:t>
            </w:r>
            <w:r w:rsidRPr="00860B97">
              <w:rPr>
                <w:rFonts w:ascii="Times New Roman" w:hAnsi="Times New Roman" w:cs="Times New Roman"/>
                <w:sz w:val="24"/>
              </w:rPr>
              <w:t>рекомендации ФИОКО по составлению СПР «</w:t>
            </w:r>
            <w:r w:rsidRPr="00860B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Методические рекомендации  по содержательному ведению ИС МЭДК проекта «500+»</w:t>
            </w:r>
            <w:r w:rsidRPr="00860B9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</w:p>
          <w:p w:rsidR="001842F9" w:rsidRPr="00860B97" w:rsidRDefault="001842F9" w:rsidP="00093112">
            <w:pPr>
              <w:pStyle w:val="TableParagraph"/>
              <w:ind w:left="107"/>
              <w:rPr>
                <w:rStyle w:val="fontstyle01"/>
              </w:rPr>
            </w:pPr>
            <w:r w:rsidRPr="00860B97">
              <w:rPr>
                <w:rStyle w:val="fontstyle21"/>
              </w:rPr>
              <w:sym w:font="Wingdings" w:char="F0FC"/>
            </w:r>
            <w:proofErr w:type="gramStart"/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цель программы;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 xml:space="preserve">конкретные задачи, согласующиеся не только с целью </w:t>
            </w:r>
            <w:proofErr w:type="spellStart"/>
            <w:r w:rsidRPr="00860B97">
              <w:rPr>
                <w:rStyle w:val="fontstyle01"/>
              </w:rPr>
              <w:t>антирисковой</w:t>
            </w:r>
            <w:proofErr w:type="spellEnd"/>
            <w:r w:rsidRPr="00860B97">
              <w:rPr>
                <w:rStyle w:val="fontstyle01"/>
              </w:rPr>
              <w:t xml:space="preserve"> программы, но и с целью Среднесрочной программы и целью Концепции развития школы;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мероприятия по достижению поставленных задач;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показатели результативности проекта;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сроки и этапы реализации программы;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ожидаемые конечные результаты реализации программы;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lastRenderedPageBreak/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>исполнители программы;</w:t>
            </w:r>
            <w:r w:rsidRPr="00860B97">
              <w:rPr>
                <w:color w:val="000000"/>
              </w:rPr>
              <w:br/>
            </w:r>
            <w:r w:rsidRPr="00860B97">
              <w:rPr>
                <w:rStyle w:val="fontstyle21"/>
              </w:rPr>
              <w:sym w:font="Wingdings" w:char="F0FC"/>
            </w:r>
            <w:r w:rsidRPr="00860B97">
              <w:rPr>
                <w:rStyle w:val="fontstyle21"/>
              </w:rPr>
              <w:t></w:t>
            </w:r>
            <w:r w:rsidRPr="00860B97">
              <w:rPr>
                <w:rStyle w:val="fontstyle01"/>
              </w:rPr>
              <w:t xml:space="preserve">дорожная карта реализации программы </w:t>
            </w:r>
            <w:proofErr w:type="spellStart"/>
            <w:r w:rsidRPr="00860B97">
              <w:rPr>
                <w:rStyle w:val="fontstyle01"/>
              </w:rPr>
              <w:t>антирисковых</w:t>
            </w:r>
            <w:proofErr w:type="spellEnd"/>
            <w:r w:rsidRPr="00860B97">
              <w:rPr>
                <w:rStyle w:val="fontstyle01"/>
              </w:rPr>
              <w:t xml:space="preserve"> мер (в форме таблицы приложения).</w:t>
            </w:r>
            <w:proofErr w:type="gramEnd"/>
          </w:p>
          <w:p w:rsidR="001842F9" w:rsidRPr="00860B97" w:rsidRDefault="00457897" w:rsidP="00093112">
            <w:pPr>
              <w:pStyle w:val="TableParagraph"/>
              <w:ind w:left="107"/>
              <w:rPr>
                <w:rStyle w:val="fontstyle01"/>
              </w:rPr>
            </w:pPr>
            <w:r w:rsidRPr="00860B97">
              <w:rPr>
                <w:rStyle w:val="fontstyle01"/>
              </w:rPr>
              <w:t>2.</w:t>
            </w:r>
            <w:r w:rsidR="001842F9" w:rsidRPr="00860B97">
              <w:rPr>
                <w:rStyle w:val="fontstyle01"/>
              </w:rPr>
              <w:t xml:space="preserve">В Дорожной карте </w:t>
            </w:r>
            <w:proofErr w:type="spellStart"/>
            <w:r w:rsidR="001842F9" w:rsidRPr="00860B97">
              <w:rPr>
                <w:rStyle w:val="fontstyle01"/>
              </w:rPr>
              <w:t>антирисковой</w:t>
            </w:r>
            <w:proofErr w:type="spellEnd"/>
            <w:r w:rsidR="001842F9" w:rsidRPr="00860B97">
              <w:rPr>
                <w:rStyle w:val="fontstyle01"/>
              </w:rPr>
              <w:t xml:space="preserve"> программы должны</w:t>
            </w:r>
            <w:r w:rsidRPr="00860B97">
              <w:rPr>
                <w:rStyle w:val="fontstyle01"/>
              </w:rPr>
              <w:t xml:space="preserve"> </w:t>
            </w:r>
            <w:r w:rsidR="001842F9" w:rsidRPr="00860B97">
              <w:rPr>
                <w:rStyle w:val="fontstyle01"/>
              </w:rPr>
              <w:t>быть указаны не временные рамки исполнения мероприятия, а конкретное число, месяц, год предполагаемого запланированного события.</w:t>
            </w:r>
          </w:p>
          <w:p w:rsidR="001842F9" w:rsidRPr="00860B97" w:rsidRDefault="00457897" w:rsidP="00093112">
            <w:pPr>
              <w:pStyle w:val="TableParagraph"/>
              <w:ind w:left="107"/>
              <w:rPr>
                <w:rStyle w:val="fontstyle01"/>
                <w:i/>
              </w:rPr>
            </w:pPr>
            <w:r w:rsidRPr="00860B97">
              <w:rPr>
                <w:rStyle w:val="fontstyle01"/>
              </w:rPr>
              <w:t>3.</w:t>
            </w:r>
            <w:r w:rsidR="00093112" w:rsidRPr="00860B97">
              <w:rPr>
                <w:rStyle w:val="fontstyle01"/>
              </w:rPr>
              <w:t>Необходимо скорректировать п</w:t>
            </w:r>
            <w:r w:rsidR="001842F9" w:rsidRPr="00860B97">
              <w:rPr>
                <w:rStyle w:val="fontstyle01"/>
              </w:rPr>
              <w:t>оказатели</w:t>
            </w:r>
            <w:r w:rsidR="00093112" w:rsidRPr="00860B97">
              <w:rPr>
                <w:rStyle w:val="fontstyle01"/>
              </w:rPr>
              <w:t>: они</w:t>
            </w:r>
            <w:r w:rsidR="001842F9" w:rsidRPr="00860B97">
              <w:rPr>
                <w:rStyle w:val="fontstyle01"/>
              </w:rPr>
              <w:t xml:space="preserve"> должны быть </w:t>
            </w:r>
            <w:r w:rsidR="001842F9" w:rsidRPr="00860B97">
              <w:rPr>
                <w:rStyle w:val="fontstyle31"/>
                <w:i w:val="0"/>
              </w:rPr>
              <w:t>конкретные</w:t>
            </w:r>
            <w:r w:rsidR="001842F9" w:rsidRPr="00860B97">
              <w:rPr>
                <w:rStyle w:val="fontstyle01"/>
                <w:i/>
              </w:rPr>
              <w:t xml:space="preserve">, </w:t>
            </w:r>
            <w:r w:rsidR="001842F9" w:rsidRPr="00860B97">
              <w:rPr>
                <w:rStyle w:val="fontstyle31"/>
                <w:i w:val="0"/>
              </w:rPr>
              <w:t>целевые</w:t>
            </w:r>
            <w:r w:rsidR="001842F9" w:rsidRPr="00860B97">
              <w:rPr>
                <w:rStyle w:val="fontstyle01"/>
                <w:i/>
              </w:rPr>
              <w:t xml:space="preserve">, </w:t>
            </w:r>
            <w:r w:rsidR="001842F9" w:rsidRPr="00860B97">
              <w:rPr>
                <w:rStyle w:val="fontstyle31"/>
                <w:i w:val="0"/>
              </w:rPr>
              <w:t>достижимые</w:t>
            </w:r>
            <w:r w:rsidR="001842F9" w:rsidRPr="00860B97">
              <w:rPr>
                <w:rStyle w:val="fontstyle01"/>
                <w:i/>
              </w:rPr>
              <w:t xml:space="preserve">, </w:t>
            </w:r>
            <w:r w:rsidR="001842F9" w:rsidRPr="00860B97">
              <w:rPr>
                <w:rStyle w:val="fontstyle31"/>
                <w:i w:val="0"/>
              </w:rPr>
              <w:t>измеримые</w:t>
            </w:r>
            <w:r w:rsidR="001842F9" w:rsidRPr="00860B97">
              <w:rPr>
                <w:rStyle w:val="fontstyle01"/>
                <w:i/>
              </w:rPr>
              <w:t>.</w:t>
            </w:r>
          </w:p>
          <w:p w:rsidR="00457897" w:rsidRPr="00860B97" w:rsidRDefault="00457897" w:rsidP="00093112">
            <w:pPr>
              <w:pStyle w:val="TableParagraph"/>
              <w:ind w:left="107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860B97">
              <w:rPr>
                <w:rStyle w:val="fontstyle01"/>
              </w:rPr>
              <w:t>4.</w:t>
            </w:r>
            <w:r w:rsidR="00093112" w:rsidRPr="00860B97">
              <w:rPr>
                <w:rStyle w:val="fontstyle01"/>
              </w:rPr>
              <w:t>Пересмотреть и к</w:t>
            </w:r>
            <w:r w:rsidRPr="00860B97">
              <w:rPr>
                <w:rStyle w:val="fontstyle01"/>
              </w:rPr>
              <w:t>онкретизировать формулировки мероприятий.</w:t>
            </w:r>
          </w:p>
          <w:p w:rsidR="001842F9" w:rsidRPr="00860B97" w:rsidRDefault="001842F9" w:rsidP="0009311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</w:tr>
    </w:tbl>
    <w:p w:rsidR="00D60C06" w:rsidRPr="00860B97" w:rsidRDefault="00D60C06" w:rsidP="002F6CED">
      <w:pPr>
        <w:pStyle w:val="a3"/>
        <w:rPr>
          <w:i/>
          <w:sz w:val="37"/>
        </w:rPr>
      </w:pPr>
    </w:p>
    <w:p w:rsidR="00D60C06" w:rsidRPr="00860B97" w:rsidRDefault="00A117C6" w:rsidP="002F6CED">
      <w:pPr>
        <w:ind w:left="182" w:firstLine="707"/>
        <w:rPr>
          <w:i/>
          <w:sz w:val="24"/>
        </w:rPr>
      </w:pPr>
      <w:r w:rsidRPr="00860B97">
        <w:rPr>
          <w:i/>
          <w:sz w:val="24"/>
        </w:rPr>
        <w:t>Примерные</w:t>
      </w:r>
      <w:r w:rsidRPr="00860B97">
        <w:rPr>
          <w:i/>
          <w:spacing w:val="46"/>
          <w:sz w:val="24"/>
        </w:rPr>
        <w:t xml:space="preserve"> </w:t>
      </w:r>
      <w:r w:rsidRPr="00860B97">
        <w:rPr>
          <w:i/>
          <w:sz w:val="24"/>
        </w:rPr>
        <w:t>формулировки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рекомендаций.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Рекомендуется</w:t>
      </w:r>
      <w:r w:rsidRPr="00860B97">
        <w:rPr>
          <w:i/>
          <w:spacing w:val="48"/>
          <w:sz w:val="24"/>
        </w:rPr>
        <w:t xml:space="preserve"> </w:t>
      </w:r>
      <w:r w:rsidRPr="00860B97">
        <w:rPr>
          <w:i/>
          <w:sz w:val="24"/>
        </w:rPr>
        <w:t>добавить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собственные</w:t>
      </w:r>
      <w:r w:rsidRPr="00860B97">
        <w:rPr>
          <w:i/>
          <w:spacing w:val="-57"/>
          <w:sz w:val="24"/>
        </w:rPr>
        <w:t xml:space="preserve"> </w:t>
      </w:r>
      <w:r w:rsidRPr="00860B97">
        <w:rPr>
          <w:i/>
          <w:sz w:val="24"/>
        </w:rPr>
        <w:t>наблюдения</w:t>
      </w:r>
      <w:r w:rsidRPr="00860B97">
        <w:rPr>
          <w:i/>
          <w:spacing w:val="-3"/>
          <w:sz w:val="24"/>
        </w:rPr>
        <w:t xml:space="preserve"> </w:t>
      </w:r>
      <w:r w:rsidRPr="00860B97">
        <w:rPr>
          <w:i/>
          <w:sz w:val="24"/>
        </w:rPr>
        <w:t>к стандартным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формулировкам.</w:t>
      </w:r>
    </w:p>
    <w:p w:rsidR="00D60C06" w:rsidRPr="00860B97" w:rsidRDefault="00D60C06" w:rsidP="002F6CED">
      <w:pPr>
        <w:pStyle w:val="a3"/>
        <w:rPr>
          <w:i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D60C06" w:rsidRPr="00860B97">
        <w:trPr>
          <w:trHeight w:val="292"/>
        </w:trPr>
        <w:tc>
          <w:tcPr>
            <w:tcW w:w="1838" w:type="dxa"/>
          </w:tcPr>
          <w:p w:rsidR="00D60C06" w:rsidRPr="00860B97" w:rsidRDefault="00A117C6" w:rsidP="002F6CED">
            <w:pPr>
              <w:pStyle w:val="TableParagraph"/>
              <w:ind w:left="582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7801" w:type="dxa"/>
          </w:tcPr>
          <w:p w:rsidR="00D60C06" w:rsidRPr="00860B97" w:rsidRDefault="00A117C6" w:rsidP="002F6CED">
            <w:pPr>
              <w:pStyle w:val="TableParagraph"/>
              <w:ind w:left="1618" w:right="16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Примерные</w:t>
            </w:r>
            <w:r w:rsidRPr="00860B97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формулировки</w:t>
            </w:r>
            <w:r w:rsidRPr="00860B97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рекомендаций</w:t>
            </w:r>
          </w:p>
        </w:tc>
      </w:tr>
      <w:tr w:rsidR="00D60C06" w:rsidRPr="00860B97">
        <w:trPr>
          <w:trHeight w:val="925"/>
        </w:trPr>
        <w:tc>
          <w:tcPr>
            <w:tcW w:w="1838" w:type="dxa"/>
          </w:tcPr>
          <w:p w:rsidR="00D60C06" w:rsidRPr="00860B97" w:rsidRDefault="00A117C6" w:rsidP="002F6CED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Менее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4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60C06" w:rsidRPr="00860B97" w:rsidRDefault="00A117C6" w:rsidP="002F6CED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обратить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внимание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выбранные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показатели,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действительно ли они отражают степень решения поставленных задач 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скорректировать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показатели…</w:t>
            </w:r>
          </w:p>
        </w:tc>
      </w:tr>
      <w:tr w:rsidR="00D60C06" w:rsidRPr="00860B97">
        <w:trPr>
          <w:trHeight w:val="1173"/>
        </w:trPr>
        <w:tc>
          <w:tcPr>
            <w:tcW w:w="1838" w:type="dxa"/>
          </w:tcPr>
          <w:p w:rsidR="00D60C06" w:rsidRPr="00860B97" w:rsidRDefault="00A117C6" w:rsidP="002F6CED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5–7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60C06" w:rsidRPr="00860B97" w:rsidRDefault="00A117C6" w:rsidP="002F6CED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 xml:space="preserve">Возможно,       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 xml:space="preserve">не       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все         представленные         меры         направлены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 решение поставленных задач и/или не совсем корректно подобраны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860B9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(указать,</w:t>
            </w:r>
            <w:r w:rsidRPr="00860B9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каких</w:t>
            </w:r>
            <w:r w:rsidRPr="00860B9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конкретно).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</w:p>
          <w:p w:rsidR="00D60C06" w:rsidRPr="00860B97" w:rsidRDefault="00A117C6" w:rsidP="002F6CED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уточнить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(раскрыть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как)…</w:t>
            </w:r>
          </w:p>
        </w:tc>
      </w:tr>
      <w:tr w:rsidR="00D60C06" w:rsidRPr="00860B97">
        <w:trPr>
          <w:trHeight w:val="878"/>
        </w:trPr>
        <w:tc>
          <w:tcPr>
            <w:tcW w:w="1838" w:type="dxa"/>
          </w:tcPr>
          <w:p w:rsidR="00D60C06" w:rsidRPr="00860B97" w:rsidRDefault="00A117C6" w:rsidP="002F6CED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Более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8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60C06" w:rsidRPr="00860B97" w:rsidRDefault="00A117C6" w:rsidP="002F6CED">
            <w:pPr>
              <w:pStyle w:val="TableParagraph"/>
              <w:tabs>
                <w:tab w:val="left" w:pos="1397"/>
                <w:tab w:val="left" w:pos="3085"/>
                <w:tab w:val="left" w:pos="3502"/>
                <w:tab w:val="left" w:pos="4594"/>
                <w:tab w:val="left" w:pos="6103"/>
              </w:tabs>
              <w:ind w:left="4" w:right="-1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работу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разработанным</w:t>
            </w:r>
            <w:r w:rsidRPr="00860B9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планам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итогам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поделиться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результатами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опытом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реализации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60B97">
              <w:rPr>
                <w:rFonts w:ascii="Times New Roman" w:hAnsi="Times New Roman" w:cs="Times New Roman"/>
                <w:sz w:val="24"/>
              </w:rPr>
              <w:t>представленных</w:t>
            </w:r>
            <w:proofErr w:type="gramEnd"/>
          </w:p>
          <w:p w:rsidR="00D60C06" w:rsidRPr="00860B97" w:rsidRDefault="00A117C6" w:rsidP="002F6CE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программ…</w:t>
            </w:r>
          </w:p>
        </w:tc>
      </w:tr>
    </w:tbl>
    <w:p w:rsidR="00D60C06" w:rsidRPr="00860B97" w:rsidRDefault="00D60C06" w:rsidP="002F6CED">
      <w:pPr>
        <w:pStyle w:val="a3"/>
        <w:rPr>
          <w:i/>
          <w:sz w:val="20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26DA7" w:rsidRPr="00860B97" w:rsidRDefault="00326DA7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</w:rPr>
      </w:pPr>
    </w:p>
    <w:p w:rsidR="0035765C" w:rsidRPr="00860B97" w:rsidRDefault="00D55D9A" w:rsidP="006137E7">
      <w:pPr>
        <w:tabs>
          <w:tab w:val="left" w:pos="541"/>
          <w:tab w:val="left" w:pos="542"/>
        </w:tabs>
        <w:rPr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860B97">
        <w:rPr>
          <w:b/>
          <w:color w:val="365F91" w:themeColor="accent1" w:themeShade="BF"/>
          <w:sz w:val="28"/>
          <w:szCs w:val="28"/>
        </w:rPr>
        <w:lastRenderedPageBreak/>
        <w:t>4.Экспертиза</w:t>
      </w:r>
      <w:r w:rsidRPr="00860B97">
        <w:rPr>
          <w:b/>
          <w:color w:val="365F91" w:themeColor="accent1" w:themeShade="BF"/>
          <w:spacing w:val="-5"/>
          <w:sz w:val="28"/>
          <w:szCs w:val="28"/>
        </w:rPr>
        <w:t xml:space="preserve"> </w:t>
      </w:r>
      <w:proofErr w:type="spellStart"/>
      <w:r w:rsidRPr="00860B97">
        <w:rPr>
          <w:b/>
          <w:color w:val="365F91" w:themeColor="accent1" w:themeShade="BF"/>
          <w:sz w:val="28"/>
          <w:szCs w:val="28"/>
        </w:rPr>
        <w:t>Антирисковой</w:t>
      </w:r>
      <w:proofErr w:type="spellEnd"/>
      <w:r w:rsidRPr="00860B97">
        <w:rPr>
          <w:b/>
          <w:color w:val="365F91" w:themeColor="accent1" w:themeShade="BF"/>
          <w:spacing w:val="-8"/>
          <w:sz w:val="28"/>
          <w:szCs w:val="28"/>
        </w:rPr>
        <w:t xml:space="preserve"> </w:t>
      </w:r>
      <w:r w:rsidRPr="00860B97">
        <w:rPr>
          <w:b/>
          <w:color w:val="365F91" w:themeColor="accent1" w:themeShade="BF"/>
          <w:sz w:val="28"/>
          <w:szCs w:val="28"/>
        </w:rPr>
        <w:t xml:space="preserve">программы   </w:t>
      </w:r>
      <w:r w:rsidR="00635C51" w:rsidRPr="00860B97">
        <w:rPr>
          <w:b/>
          <w:color w:val="365F91" w:themeColor="accent1" w:themeShade="BF"/>
          <w:sz w:val="28"/>
          <w:szCs w:val="28"/>
        </w:rPr>
        <w:t xml:space="preserve">МБОУ «Основная общеобразовательная школа № 10» </w:t>
      </w:r>
      <w:proofErr w:type="spellStart"/>
      <w:r w:rsidR="00635C51" w:rsidRPr="00860B97">
        <w:rPr>
          <w:b/>
          <w:color w:val="365F91" w:themeColor="accent1" w:themeShade="BF"/>
          <w:sz w:val="28"/>
          <w:szCs w:val="28"/>
        </w:rPr>
        <w:t>с</w:t>
      </w:r>
      <w:proofErr w:type="gramStart"/>
      <w:r w:rsidR="00635C51" w:rsidRPr="00860B97">
        <w:rPr>
          <w:b/>
          <w:color w:val="365F91" w:themeColor="accent1" w:themeShade="BF"/>
          <w:sz w:val="28"/>
          <w:szCs w:val="28"/>
        </w:rPr>
        <w:t>.Ш</w:t>
      </w:r>
      <w:proofErr w:type="gramEnd"/>
      <w:r w:rsidR="00635C51" w:rsidRPr="00860B97">
        <w:rPr>
          <w:b/>
          <w:color w:val="365F91" w:themeColor="accent1" w:themeShade="BF"/>
          <w:sz w:val="28"/>
          <w:szCs w:val="28"/>
        </w:rPr>
        <w:t>турбино</w:t>
      </w:r>
      <w:proofErr w:type="spellEnd"/>
      <w:r w:rsidR="00635C51" w:rsidRPr="00860B97">
        <w:rPr>
          <w:b/>
          <w:color w:val="365F91" w:themeColor="accent1" w:themeShade="BF"/>
          <w:sz w:val="28"/>
          <w:szCs w:val="28"/>
        </w:rPr>
        <w:t xml:space="preserve"> Красногвардейского района Республики Адыгея</w:t>
      </w:r>
      <w:r w:rsidR="006137E7" w:rsidRPr="00860B97">
        <w:rPr>
          <w:b/>
          <w:color w:val="365F91" w:themeColor="accent1" w:themeShade="BF"/>
          <w:sz w:val="28"/>
          <w:szCs w:val="28"/>
        </w:rPr>
        <w:t xml:space="preserve">  «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Высокая</w:t>
      </w:r>
      <w:r w:rsidR="00AE77EB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 доля</w:t>
      </w:r>
      <w:r w:rsidR="006137E7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обучающихся с рисками</w:t>
      </w:r>
      <w:r w:rsidR="006137E7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  </w:t>
      </w:r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учебной </w:t>
      </w:r>
      <w:proofErr w:type="spellStart"/>
      <w:r w:rsidR="0035765C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неуспешности</w:t>
      </w:r>
      <w:proofErr w:type="spellEnd"/>
      <w:r w:rsidR="006137E7" w:rsidRPr="00860B97">
        <w:rPr>
          <w:b/>
          <w:bCs/>
          <w:color w:val="365F91" w:themeColor="accent1" w:themeShade="BF"/>
          <w:sz w:val="28"/>
          <w:szCs w:val="28"/>
          <w:u w:val="single"/>
          <w:lang w:eastAsia="ru-RU"/>
        </w:rPr>
        <w:t>»</w:t>
      </w:r>
    </w:p>
    <w:p w:rsidR="00D55D9A" w:rsidRPr="00860B97" w:rsidRDefault="00D55D9A" w:rsidP="00D55D9A">
      <w:pPr>
        <w:pStyle w:val="a3"/>
        <w:rPr>
          <w:b/>
          <w:sz w:val="20"/>
        </w:rPr>
      </w:pPr>
    </w:p>
    <w:p w:rsidR="00D55D9A" w:rsidRPr="00860B97" w:rsidRDefault="00D55D9A" w:rsidP="00D55D9A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69"/>
        <w:gridCol w:w="567"/>
        <w:gridCol w:w="567"/>
        <w:gridCol w:w="712"/>
        <w:gridCol w:w="2688"/>
      </w:tblGrid>
      <w:tr w:rsidR="00D55D9A" w:rsidRPr="00860B97" w:rsidTr="003B4FBF">
        <w:trPr>
          <w:trHeight w:val="294"/>
        </w:trPr>
        <w:tc>
          <w:tcPr>
            <w:tcW w:w="4499" w:type="dxa"/>
          </w:tcPr>
          <w:p w:rsidR="00D55D9A" w:rsidRPr="00860B97" w:rsidRDefault="00D55D9A" w:rsidP="003B4FBF">
            <w:pPr>
              <w:pStyle w:val="TableParagraph"/>
              <w:ind w:left="1427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  <w:r w:rsidRPr="00860B97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показателей</w:t>
            </w:r>
          </w:p>
        </w:tc>
        <w:tc>
          <w:tcPr>
            <w:tcW w:w="569" w:type="dxa"/>
          </w:tcPr>
          <w:p w:rsidR="00D55D9A" w:rsidRPr="00860B97" w:rsidRDefault="00D55D9A" w:rsidP="003B4FB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D55D9A" w:rsidRPr="00860B97" w:rsidRDefault="00D55D9A" w:rsidP="003B4FB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55D9A" w:rsidRPr="00860B97" w:rsidRDefault="00D55D9A" w:rsidP="003B4FBF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12" w:type="dxa"/>
          </w:tcPr>
          <w:p w:rsidR="00D55D9A" w:rsidRPr="00860B97" w:rsidRDefault="00D55D9A" w:rsidP="003B4FB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88" w:type="dxa"/>
          </w:tcPr>
          <w:p w:rsidR="00D55D9A" w:rsidRPr="00860B97" w:rsidRDefault="00D55D9A" w:rsidP="003B4FBF">
            <w:pPr>
              <w:pStyle w:val="TableParagraph"/>
              <w:ind w:left="259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326DA7" w:rsidRPr="00860B97" w:rsidTr="003B4FBF">
        <w:trPr>
          <w:trHeight w:val="985"/>
        </w:trPr>
        <w:tc>
          <w:tcPr>
            <w:tcW w:w="4499" w:type="dxa"/>
          </w:tcPr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Меры (мероприятия) соотносятся с задачами 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представляют</w:t>
            </w:r>
            <w:r w:rsidRPr="00860B9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собой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комплекс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решению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каждой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конкретной</w:t>
            </w:r>
            <w:r w:rsidRPr="00860B97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69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26D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  <w:r w:rsidRPr="00860B97">
              <w:rPr>
                <w:rStyle w:val="fontstyle01"/>
              </w:rPr>
              <w:t>Необходимо пересмотреть и конкретизировать формулировки мероприятий</w:t>
            </w:r>
          </w:p>
        </w:tc>
      </w:tr>
      <w:tr w:rsidR="00326DA7" w:rsidRPr="00860B97" w:rsidTr="003B4FBF">
        <w:trPr>
          <w:trHeight w:val="294"/>
        </w:trPr>
        <w:tc>
          <w:tcPr>
            <w:tcW w:w="4499" w:type="dxa"/>
          </w:tcPr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860B9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можно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измерить</w:t>
            </w:r>
          </w:p>
        </w:tc>
        <w:tc>
          <w:tcPr>
            <w:tcW w:w="569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26D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  <w:r w:rsidRPr="00860B97">
              <w:rPr>
                <w:rStyle w:val="fontstyle01"/>
              </w:rPr>
              <w:t>Прописать показатели в дорожной карте</w:t>
            </w:r>
          </w:p>
        </w:tc>
      </w:tr>
      <w:tr w:rsidR="00326DA7" w:rsidRPr="00860B97" w:rsidTr="003B4FBF">
        <w:trPr>
          <w:trHeight w:val="877"/>
        </w:trPr>
        <w:tc>
          <w:tcPr>
            <w:tcW w:w="4499" w:type="dxa"/>
          </w:tcPr>
          <w:p w:rsidR="00326DA7" w:rsidRPr="00860B97" w:rsidRDefault="00326DA7" w:rsidP="00326DA7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Присутствуют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формальные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элементы</w:t>
            </w:r>
            <w:r w:rsidRPr="00860B9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дорожной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карты,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поддерживающие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ее реализации</w:t>
            </w:r>
          </w:p>
        </w:tc>
        <w:tc>
          <w:tcPr>
            <w:tcW w:w="569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6DA7" w:rsidRPr="00860B97" w:rsidRDefault="00326DA7" w:rsidP="00326D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ind w:left="137"/>
              <w:rPr>
                <w:rFonts w:ascii="Times New Roman" w:hAnsi="Times New Roman" w:cs="Times New Roman"/>
              </w:rPr>
            </w:pPr>
            <w:r w:rsidRPr="00860B97">
              <w:rPr>
                <w:rStyle w:val="fontstyle01"/>
              </w:rPr>
              <w:t>Необходимо пересмотреть и конкретизировать формулировки мероприятий</w:t>
            </w:r>
          </w:p>
        </w:tc>
      </w:tr>
      <w:tr w:rsidR="00D55D9A" w:rsidRPr="00860B97" w:rsidTr="003B4FBF">
        <w:trPr>
          <w:trHeight w:val="292"/>
        </w:trPr>
        <w:tc>
          <w:tcPr>
            <w:tcW w:w="4499" w:type="dxa"/>
          </w:tcPr>
          <w:p w:rsidR="00D55D9A" w:rsidRPr="00860B97" w:rsidRDefault="00D55D9A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D55D9A" w:rsidRPr="00860B97" w:rsidRDefault="00D55D9A" w:rsidP="003B4FBF">
            <w:pPr>
              <w:pStyle w:val="TableParagraph"/>
              <w:ind w:left="378" w:right="366"/>
              <w:jc w:val="center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9" w:type="dxa"/>
            <w:gridSpan w:val="2"/>
          </w:tcPr>
          <w:p w:rsidR="00D55D9A" w:rsidRPr="00860B97" w:rsidRDefault="00D55D9A" w:rsidP="003B4FBF">
            <w:pPr>
              <w:pStyle w:val="TableParagraph"/>
              <w:ind w:left="493" w:right="487"/>
              <w:jc w:val="center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88" w:type="dxa"/>
          </w:tcPr>
          <w:p w:rsidR="00D55D9A" w:rsidRPr="00860B97" w:rsidRDefault="00D55D9A" w:rsidP="003B4F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6DA7" w:rsidRPr="00860B97" w:rsidTr="003B4FBF">
        <w:trPr>
          <w:trHeight w:val="1173"/>
        </w:trPr>
        <w:tc>
          <w:tcPr>
            <w:tcW w:w="4499" w:type="dxa"/>
          </w:tcPr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Указаны ответственные за проведение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реализацию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мер,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которые</w:t>
            </w:r>
          </w:p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обладают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необходимыми</w:t>
            </w:r>
            <w:r w:rsidRPr="00860B9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компетенциями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для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их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осуществления</w:t>
            </w:r>
          </w:p>
        </w:tc>
        <w:tc>
          <w:tcPr>
            <w:tcW w:w="1136" w:type="dxa"/>
            <w:gridSpan w:val="2"/>
          </w:tcPr>
          <w:p w:rsidR="00326DA7" w:rsidRPr="00860B97" w:rsidRDefault="00326DA7" w:rsidP="003B4FBF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326DA7" w:rsidRPr="00860B97" w:rsidRDefault="00326DA7" w:rsidP="003B4FBF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Конкретизировать ответственных</w:t>
            </w:r>
          </w:p>
        </w:tc>
      </w:tr>
      <w:tr w:rsidR="00326DA7" w:rsidRPr="00860B97" w:rsidTr="003B4FBF">
        <w:trPr>
          <w:trHeight w:val="714"/>
        </w:trPr>
        <w:tc>
          <w:tcPr>
            <w:tcW w:w="4499" w:type="dxa"/>
          </w:tcPr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Сроки реализации мер реалистичны, оптимальны</w:t>
            </w:r>
            <w:r w:rsidRPr="00860B9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для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данных</w:t>
            </w:r>
            <w:r w:rsidRPr="00860B9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6" w:type="dxa"/>
            <w:gridSpan w:val="2"/>
          </w:tcPr>
          <w:p w:rsidR="00326DA7" w:rsidRPr="00860B97" w:rsidRDefault="00326DA7" w:rsidP="003B4FBF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326DA7" w:rsidRPr="00860B97" w:rsidRDefault="00326DA7" w:rsidP="003B4FBF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указать год, конкретные даты запланированных мероприятий</w:t>
            </w:r>
          </w:p>
        </w:tc>
      </w:tr>
      <w:tr w:rsidR="00326DA7" w:rsidRPr="00860B97" w:rsidTr="003B4FBF">
        <w:trPr>
          <w:trHeight w:val="599"/>
        </w:trPr>
        <w:tc>
          <w:tcPr>
            <w:tcW w:w="4499" w:type="dxa"/>
          </w:tcPr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Указано,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каком виде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будет</w:t>
            </w:r>
          </w:p>
          <w:p w:rsidR="00326DA7" w:rsidRPr="00860B97" w:rsidRDefault="00326DA7" w:rsidP="003B4FBF">
            <w:pPr>
              <w:pStyle w:val="TableParagraph"/>
              <w:ind w:left="105" w:right="32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представлен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отчет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</w:t>
            </w:r>
            <w:r w:rsidRPr="00860B9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проведении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6" w:type="dxa"/>
            <w:gridSpan w:val="2"/>
          </w:tcPr>
          <w:p w:rsidR="00326DA7" w:rsidRPr="00860B97" w:rsidRDefault="00326DA7" w:rsidP="003B4F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2"/>
          </w:tcPr>
          <w:p w:rsidR="00326DA7" w:rsidRPr="00860B97" w:rsidRDefault="00326DA7" w:rsidP="003B4F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26DA7" w:rsidRPr="00860B97" w:rsidRDefault="00326DA7" w:rsidP="003B4F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55D9A" w:rsidRPr="00860B97" w:rsidRDefault="00D55D9A" w:rsidP="00D55D9A">
      <w:pPr>
        <w:ind w:left="890"/>
        <w:rPr>
          <w:i/>
          <w:sz w:val="24"/>
        </w:rPr>
      </w:pPr>
      <w:r w:rsidRPr="00860B97">
        <w:rPr>
          <w:b/>
          <w:i/>
          <w:sz w:val="24"/>
        </w:rPr>
        <w:t>Оценки:</w:t>
      </w:r>
      <w:r w:rsidRPr="00860B97">
        <w:rPr>
          <w:b/>
          <w:i/>
          <w:spacing w:val="-2"/>
          <w:sz w:val="24"/>
        </w:rPr>
        <w:t xml:space="preserve"> </w:t>
      </w:r>
      <w:r w:rsidRPr="00860B97">
        <w:rPr>
          <w:i/>
          <w:sz w:val="24"/>
        </w:rPr>
        <w:t>0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Нет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1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Скорее нет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2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Скорее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  <w:r w:rsidRPr="00860B97">
        <w:rPr>
          <w:i/>
          <w:spacing w:val="-2"/>
          <w:sz w:val="24"/>
        </w:rPr>
        <w:t xml:space="preserve"> </w:t>
      </w:r>
      <w:r w:rsidRPr="00860B97">
        <w:rPr>
          <w:i/>
          <w:sz w:val="24"/>
        </w:rPr>
        <w:t>3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—</w:t>
      </w:r>
      <w:r w:rsidRPr="00860B97">
        <w:rPr>
          <w:i/>
          <w:spacing w:val="1"/>
          <w:sz w:val="24"/>
        </w:rPr>
        <w:t xml:space="preserve"> </w:t>
      </w:r>
      <w:r w:rsidRPr="00860B97">
        <w:rPr>
          <w:i/>
          <w:sz w:val="24"/>
        </w:rPr>
        <w:t>Да</w:t>
      </w:r>
    </w:p>
    <w:p w:rsidR="00F85B86" w:rsidRPr="00860B97" w:rsidRDefault="00F85B86" w:rsidP="00D55D9A">
      <w:pPr>
        <w:ind w:left="890"/>
        <w:rPr>
          <w:i/>
          <w:sz w:val="24"/>
        </w:rPr>
      </w:pPr>
    </w:p>
    <w:p w:rsidR="00D55D9A" w:rsidRPr="00860B97" w:rsidRDefault="00D55D9A" w:rsidP="00D55D9A">
      <w:pPr>
        <w:pStyle w:val="a3"/>
        <w:rPr>
          <w:i/>
          <w:sz w:val="9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237"/>
      </w:tblGrid>
      <w:tr w:rsidR="001842F9" w:rsidRPr="00860B97" w:rsidTr="00F85B86">
        <w:trPr>
          <w:trHeight w:val="896"/>
        </w:trPr>
        <w:tc>
          <w:tcPr>
            <w:tcW w:w="3365" w:type="dxa"/>
          </w:tcPr>
          <w:p w:rsidR="001842F9" w:rsidRPr="00860B97" w:rsidRDefault="001842F9" w:rsidP="00F85B86">
            <w:pPr>
              <w:pStyle w:val="TableParagraph"/>
              <w:ind w:left="6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стороны представленных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6237" w:type="dxa"/>
          </w:tcPr>
          <w:p w:rsidR="001842F9" w:rsidRPr="00860B97" w:rsidRDefault="00F85B86" w:rsidP="00F85B8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ФИОКО.</w:t>
            </w:r>
          </w:p>
          <w:p w:rsidR="00F85B86" w:rsidRPr="00860B97" w:rsidRDefault="00F85B86" w:rsidP="00F85B8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2. Определена конкретная цель по данному рисковому профилю</w:t>
            </w:r>
            <w:r w:rsidR="003A486A" w:rsidRPr="0086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86A" w:rsidRPr="00860B97" w:rsidRDefault="003A486A" w:rsidP="00F85B8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3.Прописаны конкретные целевые индикаторы.</w:t>
            </w:r>
          </w:p>
        </w:tc>
      </w:tr>
      <w:tr w:rsidR="001842F9" w:rsidRPr="00860B97" w:rsidTr="00F85B86">
        <w:trPr>
          <w:trHeight w:val="898"/>
        </w:trPr>
        <w:tc>
          <w:tcPr>
            <w:tcW w:w="3365" w:type="dxa"/>
          </w:tcPr>
          <w:p w:rsidR="00F85B86" w:rsidRPr="00860B97" w:rsidRDefault="001842F9" w:rsidP="00F85B86">
            <w:pPr>
              <w:pStyle w:val="TableParagraph"/>
              <w:ind w:left="6" w:right="-1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  <w:r w:rsidRPr="00860B97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860B97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1842F9" w:rsidRPr="00860B97" w:rsidRDefault="001842F9" w:rsidP="00AE77EB">
            <w:pPr>
              <w:pStyle w:val="TableParagraph"/>
              <w:ind w:left="6" w:righ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26DA7" w:rsidRPr="00860B97" w:rsidRDefault="003A486A" w:rsidP="003A486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1.В дорожной карте </w:t>
            </w:r>
            <w:r w:rsidR="00AE77EB">
              <w:rPr>
                <w:rFonts w:ascii="Times New Roman" w:hAnsi="Times New Roman" w:cs="Times New Roman"/>
                <w:sz w:val="24"/>
                <w:szCs w:val="24"/>
              </w:rPr>
              <w:t>советуем</w:t>
            </w:r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 указать:</w:t>
            </w:r>
          </w:p>
          <w:p w:rsidR="00326DA7" w:rsidRPr="00860B97" w:rsidRDefault="00326DA7" w:rsidP="003A486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86A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</w:t>
            </w:r>
          </w:p>
          <w:p w:rsidR="00326DA7" w:rsidRPr="00860B97" w:rsidRDefault="00326DA7" w:rsidP="003A486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486A" w:rsidRPr="00860B97">
              <w:rPr>
                <w:rFonts w:ascii="Times New Roman" w:hAnsi="Times New Roman" w:cs="Times New Roman"/>
                <w:sz w:val="24"/>
                <w:szCs w:val="24"/>
              </w:rPr>
              <w:t>конкретные даты запланированных мероприятий</w:t>
            </w:r>
            <w:r w:rsidR="007B2D6F" w:rsidRPr="0086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2F9" w:rsidRPr="00860B97" w:rsidRDefault="007B2D6F" w:rsidP="003A486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- более четко </w:t>
            </w: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="003A486A" w:rsidRPr="0086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D6F" w:rsidRPr="00860B97" w:rsidRDefault="007B2D6F" w:rsidP="00AE77E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>Некоторые мероприятия, например, «Провести беседы с родителями и консульт</w:t>
            </w:r>
            <w:r w:rsidR="00AE7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 целью повышения </w:t>
            </w:r>
            <w:proofErr w:type="gramStart"/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26DA7" w:rsidRPr="00860B9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ребенка» трудно измерить и подтвердить документами. </w:t>
            </w:r>
          </w:p>
        </w:tc>
      </w:tr>
    </w:tbl>
    <w:p w:rsidR="00AE77EB" w:rsidRDefault="00AE77EB" w:rsidP="00D55D9A">
      <w:pPr>
        <w:ind w:left="182" w:firstLine="707"/>
        <w:rPr>
          <w:i/>
          <w:sz w:val="24"/>
        </w:rPr>
      </w:pPr>
    </w:p>
    <w:p w:rsidR="00D55D9A" w:rsidRPr="00860B97" w:rsidRDefault="00D55D9A" w:rsidP="00D55D9A">
      <w:pPr>
        <w:ind w:left="182" w:firstLine="707"/>
        <w:rPr>
          <w:i/>
          <w:sz w:val="24"/>
        </w:rPr>
      </w:pPr>
      <w:r w:rsidRPr="00860B97">
        <w:rPr>
          <w:i/>
          <w:sz w:val="24"/>
        </w:rPr>
        <w:t>Примерные</w:t>
      </w:r>
      <w:r w:rsidRPr="00860B97">
        <w:rPr>
          <w:i/>
          <w:spacing w:val="46"/>
          <w:sz w:val="24"/>
        </w:rPr>
        <w:t xml:space="preserve"> </w:t>
      </w:r>
      <w:r w:rsidRPr="00860B97">
        <w:rPr>
          <w:i/>
          <w:sz w:val="24"/>
        </w:rPr>
        <w:t>формулировки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рекомендаций.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Рекомендуется</w:t>
      </w:r>
      <w:r w:rsidRPr="00860B97">
        <w:rPr>
          <w:i/>
          <w:spacing w:val="48"/>
          <w:sz w:val="24"/>
        </w:rPr>
        <w:t xml:space="preserve"> </w:t>
      </w:r>
      <w:r w:rsidRPr="00860B97">
        <w:rPr>
          <w:i/>
          <w:sz w:val="24"/>
        </w:rPr>
        <w:t>добавить</w:t>
      </w:r>
      <w:r w:rsidRPr="00860B97">
        <w:rPr>
          <w:i/>
          <w:spacing w:val="47"/>
          <w:sz w:val="24"/>
        </w:rPr>
        <w:t xml:space="preserve"> </w:t>
      </w:r>
      <w:r w:rsidRPr="00860B97">
        <w:rPr>
          <w:i/>
          <w:sz w:val="24"/>
        </w:rPr>
        <w:t>собственные</w:t>
      </w:r>
      <w:r w:rsidRPr="00860B97">
        <w:rPr>
          <w:i/>
          <w:spacing w:val="-57"/>
          <w:sz w:val="24"/>
        </w:rPr>
        <w:t xml:space="preserve"> </w:t>
      </w:r>
      <w:r w:rsidRPr="00860B97">
        <w:rPr>
          <w:i/>
          <w:sz w:val="24"/>
        </w:rPr>
        <w:t>наблюдения</w:t>
      </w:r>
      <w:r w:rsidRPr="00860B97">
        <w:rPr>
          <w:i/>
          <w:spacing w:val="-3"/>
          <w:sz w:val="24"/>
        </w:rPr>
        <w:t xml:space="preserve"> </w:t>
      </w:r>
      <w:r w:rsidRPr="00860B97">
        <w:rPr>
          <w:i/>
          <w:sz w:val="24"/>
        </w:rPr>
        <w:t>к стандартным</w:t>
      </w:r>
      <w:r w:rsidRPr="00860B97">
        <w:rPr>
          <w:i/>
          <w:spacing w:val="-1"/>
          <w:sz w:val="24"/>
        </w:rPr>
        <w:t xml:space="preserve"> </w:t>
      </w:r>
      <w:r w:rsidRPr="00860B97">
        <w:rPr>
          <w:i/>
          <w:sz w:val="24"/>
        </w:rPr>
        <w:t>формулировкам.</w:t>
      </w:r>
    </w:p>
    <w:p w:rsidR="00D55D9A" w:rsidRPr="00860B97" w:rsidRDefault="00D55D9A" w:rsidP="00D55D9A">
      <w:pPr>
        <w:pStyle w:val="a3"/>
        <w:rPr>
          <w:i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D55D9A" w:rsidRPr="00860B97" w:rsidTr="003B4FBF">
        <w:trPr>
          <w:trHeight w:val="292"/>
        </w:trPr>
        <w:tc>
          <w:tcPr>
            <w:tcW w:w="1838" w:type="dxa"/>
          </w:tcPr>
          <w:p w:rsidR="00D55D9A" w:rsidRPr="00860B97" w:rsidRDefault="00D55D9A" w:rsidP="003B4FBF">
            <w:pPr>
              <w:pStyle w:val="TableParagraph"/>
              <w:ind w:left="582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7801" w:type="dxa"/>
          </w:tcPr>
          <w:p w:rsidR="00D55D9A" w:rsidRPr="00860B97" w:rsidRDefault="00D55D9A" w:rsidP="003B4FBF">
            <w:pPr>
              <w:pStyle w:val="TableParagraph"/>
              <w:ind w:left="1618" w:right="16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B97">
              <w:rPr>
                <w:rFonts w:ascii="Times New Roman" w:hAnsi="Times New Roman" w:cs="Times New Roman"/>
                <w:b/>
                <w:sz w:val="24"/>
              </w:rPr>
              <w:t>Примерные</w:t>
            </w:r>
            <w:r w:rsidRPr="00860B97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формулировки</w:t>
            </w:r>
            <w:r w:rsidRPr="00860B97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b/>
                <w:sz w:val="24"/>
              </w:rPr>
              <w:t>рекомендаций</w:t>
            </w:r>
          </w:p>
        </w:tc>
      </w:tr>
      <w:tr w:rsidR="00D55D9A" w:rsidRPr="00860B97" w:rsidTr="003B4FBF">
        <w:trPr>
          <w:trHeight w:val="925"/>
        </w:trPr>
        <w:tc>
          <w:tcPr>
            <w:tcW w:w="1838" w:type="dxa"/>
          </w:tcPr>
          <w:p w:rsidR="00D55D9A" w:rsidRPr="00860B97" w:rsidRDefault="00D55D9A" w:rsidP="003B4FBF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lastRenderedPageBreak/>
              <w:t>Менее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4</w:t>
            </w:r>
            <w:r w:rsidRPr="00860B9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55D9A" w:rsidRPr="00860B97" w:rsidRDefault="00D55D9A" w:rsidP="003B4FBF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обратить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внимание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выбранные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показатели,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действительно ли они отражают степень решения поставленных задач и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скорректировать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показатели…</w:t>
            </w:r>
          </w:p>
        </w:tc>
      </w:tr>
      <w:tr w:rsidR="00D55D9A" w:rsidRPr="00860B97" w:rsidTr="003B4FBF">
        <w:trPr>
          <w:trHeight w:val="1173"/>
        </w:trPr>
        <w:tc>
          <w:tcPr>
            <w:tcW w:w="1838" w:type="dxa"/>
          </w:tcPr>
          <w:p w:rsidR="00D55D9A" w:rsidRPr="00860B97" w:rsidRDefault="00D55D9A" w:rsidP="003B4FBF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5–7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55D9A" w:rsidRPr="00860B97" w:rsidRDefault="00D55D9A" w:rsidP="003B4FBF">
            <w:pPr>
              <w:pStyle w:val="TableParagraph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 xml:space="preserve">Возможно,       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 xml:space="preserve">не       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все         представленные         меры         направлены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на решение поставленных задач и/или не совсем корректно подобраны</w:t>
            </w:r>
            <w:r w:rsidRPr="00860B9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показатели</w:t>
            </w:r>
            <w:r w:rsidRPr="00860B9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(указать,</w:t>
            </w:r>
            <w:r w:rsidRPr="00860B9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каких</w:t>
            </w:r>
            <w:r w:rsidRPr="00860B97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конкретно).</w:t>
            </w:r>
            <w:r w:rsidRPr="00860B97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</w:p>
          <w:p w:rsidR="00D55D9A" w:rsidRPr="00860B97" w:rsidRDefault="00D55D9A" w:rsidP="003B4FBF">
            <w:pPr>
              <w:pStyle w:val="TableParagraph"/>
              <w:ind w:left="4"/>
              <w:jc w:val="both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уточнить</w:t>
            </w:r>
            <w:r w:rsidRPr="00860B9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мер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(раскрыть</w:t>
            </w:r>
            <w:r w:rsidRPr="00860B9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как)…</w:t>
            </w:r>
          </w:p>
        </w:tc>
      </w:tr>
      <w:tr w:rsidR="00D55D9A" w:rsidRPr="002F6CED" w:rsidTr="003B4FBF">
        <w:trPr>
          <w:trHeight w:val="878"/>
        </w:trPr>
        <w:tc>
          <w:tcPr>
            <w:tcW w:w="1838" w:type="dxa"/>
          </w:tcPr>
          <w:p w:rsidR="00D55D9A" w:rsidRPr="00860B97" w:rsidRDefault="00D55D9A" w:rsidP="003B4FBF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Более</w:t>
            </w:r>
            <w:r w:rsidRPr="00860B9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8</w:t>
            </w:r>
            <w:r w:rsidRPr="00860B9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7801" w:type="dxa"/>
          </w:tcPr>
          <w:p w:rsidR="00D55D9A" w:rsidRPr="00860B97" w:rsidRDefault="00D55D9A" w:rsidP="003B4FBF">
            <w:pPr>
              <w:pStyle w:val="TableParagraph"/>
              <w:tabs>
                <w:tab w:val="left" w:pos="1397"/>
                <w:tab w:val="left" w:pos="3085"/>
                <w:tab w:val="left" w:pos="3502"/>
                <w:tab w:val="left" w:pos="4594"/>
                <w:tab w:val="left" w:pos="6103"/>
              </w:tabs>
              <w:ind w:left="4" w:right="-15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860B9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работу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разработанным</w:t>
            </w:r>
            <w:r w:rsidRPr="00860B97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планам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</w:t>
            </w:r>
            <w:r w:rsidRPr="00860B9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</w:t>
            </w:r>
            <w:r w:rsidRPr="00860B9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итогам</w:t>
            </w:r>
            <w:r w:rsidRPr="00860B9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60B97">
              <w:rPr>
                <w:rFonts w:ascii="Times New Roman" w:hAnsi="Times New Roman" w:cs="Times New Roman"/>
                <w:sz w:val="24"/>
              </w:rPr>
              <w:t>поделиться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результатами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опытом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  <w:t>реализации</w:t>
            </w:r>
            <w:r w:rsidRPr="00860B97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60B97">
              <w:rPr>
                <w:rFonts w:ascii="Times New Roman" w:hAnsi="Times New Roman" w:cs="Times New Roman"/>
                <w:sz w:val="24"/>
              </w:rPr>
              <w:t>представленных</w:t>
            </w:r>
            <w:proofErr w:type="gramEnd"/>
          </w:p>
          <w:p w:rsidR="00D55D9A" w:rsidRPr="002F6CED" w:rsidRDefault="00D55D9A" w:rsidP="003B4FBF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860B97">
              <w:rPr>
                <w:rFonts w:ascii="Times New Roman" w:hAnsi="Times New Roman" w:cs="Times New Roman"/>
                <w:sz w:val="24"/>
              </w:rPr>
              <w:t>программ…</w:t>
            </w:r>
          </w:p>
        </w:tc>
      </w:tr>
    </w:tbl>
    <w:p w:rsidR="00D55D9A" w:rsidRPr="002F6CED" w:rsidRDefault="00D55D9A" w:rsidP="00D55D9A">
      <w:pPr>
        <w:pStyle w:val="a3"/>
        <w:rPr>
          <w:i/>
          <w:sz w:val="20"/>
        </w:rPr>
      </w:pPr>
    </w:p>
    <w:p w:rsidR="00D55D9A" w:rsidRPr="002F6CED" w:rsidRDefault="00D55D9A" w:rsidP="00D55D9A">
      <w:pPr>
        <w:pStyle w:val="a3"/>
        <w:rPr>
          <w:i/>
          <w:sz w:val="25"/>
        </w:rPr>
      </w:pPr>
    </w:p>
    <w:p w:rsidR="00D55D9A" w:rsidRPr="002F6CED" w:rsidRDefault="00D55D9A" w:rsidP="002F6CED">
      <w:pPr>
        <w:pStyle w:val="a3"/>
        <w:rPr>
          <w:i/>
          <w:sz w:val="25"/>
        </w:rPr>
      </w:pPr>
    </w:p>
    <w:sectPr w:rsidR="00D55D9A" w:rsidRPr="002F6CED">
      <w:headerReference w:type="default" r:id="rId11"/>
      <w:footerReference w:type="default" r:id="rId12"/>
      <w:pgSz w:w="11910" w:h="16840"/>
      <w:pgMar w:top="1140" w:right="300" w:bottom="1080" w:left="1520" w:header="28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71" w:rsidRDefault="00F32E71">
      <w:r>
        <w:separator/>
      </w:r>
    </w:p>
  </w:endnote>
  <w:endnote w:type="continuationSeparator" w:id="0">
    <w:p w:rsidR="00F32E71" w:rsidRDefault="00F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6" w:rsidRDefault="00D60C0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6" w:rsidRDefault="00D60C0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71" w:rsidRDefault="00F32E71">
      <w:r>
        <w:separator/>
      </w:r>
    </w:p>
  </w:footnote>
  <w:footnote w:type="continuationSeparator" w:id="0">
    <w:p w:rsidR="00F32E71" w:rsidRDefault="00F3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6" w:rsidRDefault="00D60C0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6" w:rsidRDefault="00D60C0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9EF"/>
    <w:multiLevelType w:val="hybridMultilevel"/>
    <w:tmpl w:val="11D8CC4A"/>
    <w:lvl w:ilvl="0" w:tplc="ECC60442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0D25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F82E97D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F20C553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2128503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B1546BB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ACAD12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84201E9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4210F00E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">
    <w:nsid w:val="0FC81D86"/>
    <w:multiLevelType w:val="hybridMultilevel"/>
    <w:tmpl w:val="CB144F22"/>
    <w:lvl w:ilvl="0" w:tplc="48B26C50">
      <w:start w:val="1"/>
      <w:numFmt w:val="lowerLetter"/>
      <w:lvlText w:val="%1."/>
      <w:lvlJc w:val="left"/>
      <w:pPr>
        <w:ind w:left="1175" w:hanging="286"/>
        <w:jc w:val="left"/>
      </w:pPr>
      <w:rPr>
        <w:rFonts w:ascii="Calibri" w:eastAsia="Calibri" w:hAnsi="Calibri" w:cs="Calibri" w:hint="default"/>
        <w:spacing w:val="-1"/>
        <w:w w:val="97"/>
        <w:sz w:val="16"/>
        <w:szCs w:val="16"/>
        <w:lang w:val="ru-RU" w:eastAsia="en-US" w:bidi="ar-SA"/>
      </w:rPr>
    </w:lvl>
    <w:lvl w:ilvl="1" w:tplc="C106B576">
      <w:numFmt w:val="bullet"/>
      <w:lvlText w:val="•"/>
      <w:lvlJc w:val="left"/>
      <w:pPr>
        <w:ind w:left="2070" w:hanging="286"/>
      </w:pPr>
      <w:rPr>
        <w:rFonts w:hint="default"/>
        <w:lang w:val="ru-RU" w:eastAsia="en-US" w:bidi="ar-SA"/>
      </w:rPr>
    </w:lvl>
    <w:lvl w:ilvl="2" w:tplc="1FFA19F0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5936E192">
      <w:numFmt w:val="bullet"/>
      <w:lvlText w:val="•"/>
      <w:lvlJc w:val="left"/>
      <w:pPr>
        <w:ind w:left="3851" w:hanging="286"/>
      </w:pPr>
      <w:rPr>
        <w:rFonts w:hint="default"/>
        <w:lang w:val="ru-RU" w:eastAsia="en-US" w:bidi="ar-SA"/>
      </w:rPr>
    </w:lvl>
    <w:lvl w:ilvl="4" w:tplc="3DE847EA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7348213A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2054B54C">
      <w:numFmt w:val="bullet"/>
      <w:lvlText w:val="•"/>
      <w:lvlJc w:val="left"/>
      <w:pPr>
        <w:ind w:left="6523" w:hanging="286"/>
      </w:pPr>
      <w:rPr>
        <w:rFonts w:hint="default"/>
        <w:lang w:val="ru-RU" w:eastAsia="en-US" w:bidi="ar-SA"/>
      </w:rPr>
    </w:lvl>
    <w:lvl w:ilvl="7" w:tplc="DC44DA20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81784084">
      <w:numFmt w:val="bullet"/>
      <w:lvlText w:val="•"/>
      <w:lvlJc w:val="left"/>
      <w:pPr>
        <w:ind w:left="8305" w:hanging="286"/>
      </w:pPr>
      <w:rPr>
        <w:rFonts w:hint="default"/>
        <w:lang w:val="ru-RU" w:eastAsia="en-US" w:bidi="ar-SA"/>
      </w:rPr>
    </w:lvl>
  </w:abstractNum>
  <w:abstractNum w:abstractNumId="2">
    <w:nsid w:val="2CF32A27"/>
    <w:multiLevelType w:val="hybridMultilevel"/>
    <w:tmpl w:val="A06CFA0A"/>
    <w:lvl w:ilvl="0" w:tplc="F9A4A8BA">
      <w:start w:val="1"/>
      <w:numFmt w:val="decimal"/>
      <w:lvlText w:val="%1."/>
      <w:lvlJc w:val="left"/>
      <w:pPr>
        <w:ind w:left="182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1542BC4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2" w:tplc="4BDC8930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945C0B94">
      <w:numFmt w:val="bullet"/>
      <w:lvlText w:val="•"/>
      <w:lvlJc w:val="left"/>
      <w:pPr>
        <w:ind w:left="3151" w:hanging="286"/>
      </w:pPr>
      <w:rPr>
        <w:rFonts w:hint="default"/>
        <w:lang w:val="ru-RU" w:eastAsia="en-US" w:bidi="ar-SA"/>
      </w:rPr>
    </w:lvl>
    <w:lvl w:ilvl="4" w:tplc="754A184A">
      <w:numFmt w:val="bullet"/>
      <w:lvlText w:val="•"/>
      <w:lvlJc w:val="left"/>
      <w:pPr>
        <w:ind w:left="4142" w:hanging="286"/>
      </w:pPr>
      <w:rPr>
        <w:rFonts w:hint="default"/>
        <w:lang w:val="ru-RU" w:eastAsia="en-US" w:bidi="ar-SA"/>
      </w:rPr>
    </w:lvl>
    <w:lvl w:ilvl="5" w:tplc="41EC64A8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11F06730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3880E8C6">
      <w:numFmt w:val="bullet"/>
      <w:lvlText w:val="•"/>
      <w:lvlJc w:val="left"/>
      <w:pPr>
        <w:ind w:left="7114" w:hanging="286"/>
      </w:pPr>
      <w:rPr>
        <w:rFonts w:hint="default"/>
        <w:lang w:val="ru-RU" w:eastAsia="en-US" w:bidi="ar-SA"/>
      </w:rPr>
    </w:lvl>
    <w:lvl w:ilvl="8" w:tplc="A8EE63BC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3">
    <w:nsid w:val="5CA873DE"/>
    <w:multiLevelType w:val="multilevel"/>
    <w:tmpl w:val="F1784430"/>
    <w:lvl w:ilvl="0">
      <w:start w:val="1"/>
      <w:numFmt w:val="decimal"/>
      <w:lvlText w:val="%1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">
    <w:nsid w:val="5CD640CC"/>
    <w:multiLevelType w:val="hybridMultilevel"/>
    <w:tmpl w:val="27CE6298"/>
    <w:lvl w:ilvl="0" w:tplc="C07CF832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25FF6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F044F1D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8FCAC45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740A28B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2C0E8E0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64E23F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8E7243F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C2224F4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5">
    <w:nsid w:val="63A4624F"/>
    <w:multiLevelType w:val="hybridMultilevel"/>
    <w:tmpl w:val="95F2E09A"/>
    <w:lvl w:ilvl="0" w:tplc="053401B4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8A226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0602D9E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E0ACDD98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A1CFB9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53DCAD6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07EB87E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6B2CEF9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2D0A356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6">
    <w:nsid w:val="64EC0181"/>
    <w:multiLevelType w:val="multilevel"/>
    <w:tmpl w:val="6EC4F762"/>
    <w:lvl w:ilvl="0">
      <w:start w:val="1"/>
      <w:numFmt w:val="decimal"/>
      <w:lvlText w:val="%1"/>
      <w:lvlJc w:val="left"/>
      <w:pPr>
        <w:ind w:left="662" w:hanging="48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  <w:lang w:val="ru-RU" w:eastAsia="en-US" w:bidi="ar-SA"/>
      </w:rPr>
    </w:lvl>
  </w:abstractNum>
  <w:abstractNum w:abstractNumId="7">
    <w:nsid w:val="65194238"/>
    <w:multiLevelType w:val="hybridMultilevel"/>
    <w:tmpl w:val="346A41B2"/>
    <w:lvl w:ilvl="0" w:tplc="D214E1E8">
      <w:numFmt w:val="bullet"/>
      <w:lvlText w:val="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E4264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4C1E838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9ED268A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D2A24DE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A89CE71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BF0C80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B242F8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4BEE6430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8">
    <w:nsid w:val="73DD2F0B"/>
    <w:multiLevelType w:val="hybridMultilevel"/>
    <w:tmpl w:val="D084D910"/>
    <w:lvl w:ilvl="0" w:tplc="C74425F8">
      <w:numFmt w:val="bullet"/>
      <w:lvlText w:val="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640B66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8E42146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B900AA8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E1DC33C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C696DB3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2D49A0E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861EA7A4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AD38BF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0C06"/>
    <w:rsid w:val="00093112"/>
    <w:rsid w:val="000941D2"/>
    <w:rsid w:val="00102150"/>
    <w:rsid w:val="00132D58"/>
    <w:rsid w:val="001842F9"/>
    <w:rsid w:val="00187E96"/>
    <w:rsid w:val="00224813"/>
    <w:rsid w:val="002F6CED"/>
    <w:rsid w:val="00326DA7"/>
    <w:rsid w:val="0035765C"/>
    <w:rsid w:val="003A486A"/>
    <w:rsid w:val="0041530A"/>
    <w:rsid w:val="00425261"/>
    <w:rsid w:val="00457897"/>
    <w:rsid w:val="006137E7"/>
    <w:rsid w:val="00635C51"/>
    <w:rsid w:val="006C7918"/>
    <w:rsid w:val="007116C4"/>
    <w:rsid w:val="007B2D6F"/>
    <w:rsid w:val="007F0E5C"/>
    <w:rsid w:val="00860B97"/>
    <w:rsid w:val="00932815"/>
    <w:rsid w:val="009D5DCD"/>
    <w:rsid w:val="00A1054C"/>
    <w:rsid w:val="00A117C6"/>
    <w:rsid w:val="00A63C86"/>
    <w:rsid w:val="00AE77EB"/>
    <w:rsid w:val="00BE0BA9"/>
    <w:rsid w:val="00BF6069"/>
    <w:rsid w:val="00C414BD"/>
    <w:rsid w:val="00D55D9A"/>
    <w:rsid w:val="00D60C06"/>
    <w:rsid w:val="00D65861"/>
    <w:rsid w:val="00D758BD"/>
    <w:rsid w:val="00ED2BBD"/>
    <w:rsid w:val="00F32E71"/>
    <w:rsid w:val="00F85B86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82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98" w:hanging="70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0"/>
      <w:ind w:left="1403" w:right="1482"/>
      <w:jc w:val="center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1"/>
    <w:qFormat/>
    <w:pPr>
      <w:ind w:left="890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F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ED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D758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42F9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842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D5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82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98" w:hanging="70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0"/>
      <w:ind w:left="1403" w:right="1482"/>
      <w:jc w:val="center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1"/>
    <w:qFormat/>
    <w:pPr>
      <w:ind w:left="890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F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ED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D758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42F9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842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D5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BvlFBwm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</dc:creator>
  <cp:lastModifiedBy>Школа</cp:lastModifiedBy>
  <cp:revision>29</cp:revision>
  <dcterms:created xsi:type="dcterms:W3CDTF">2022-10-02T14:42:00Z</dcterms:created>
  <dcterms:modified xsi:type="dcterms:W3CDTF">2022-10-25T06:55:00Z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